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42EE" w:rsidRDefault="004442EE" w:rsidP="004442EE">
      <w:pPr>
        <w:jc w:val="center"/>
      </w:pPr>
      <w:r>
        <w:t xml:space="preserve">                                                  </w:t>
      </w:r>
      <w:r w:rsidR="00494493">
        <w:t xml:space="preserve">     </w:t>
      </w:r>
      <w:r w:rsidR="004A7464">
        <w:t xml:space="preserve">                      УТВЕРЖДЕНА</w:t>
      </w:r>
    </w:p>
    <w:p w:rsidR="004A7464" w:rsidRDefault="00494493" w:rsidP="004A7464">
      <w:pPr>
        <w:jc w:val="center"/>
      </w:pPr>
      <w:r>
        <w:tab/>
      </w:r>
      <w:r>
        <w:tab/>
      </w:r>
      <w:r>
        <w:tab/>
      </w:r>
      <w:r>
        <w:tab/>
      </w:r>
      <w:r>
        <w:tab/>
        <w:t xml:space="preserve">           </w:t>
      </w:r>
      <w:r w:rsidR="004A7464">
        <w:t xml:space="preserve"> распоряжением Министерства образования</w:t>
      </w:r>
    </w:p>
    <w:p w:rsidR="004442EE" w:rsidRDefault="004A7464" w:rsidP="004A7464">
      <w:pPr>
        <w:jc w:val="center"/>
      </w:pPr>
      <w:r>
        <w:t xml:space="preserve">                                                   и науки </w:t>
      </w:r>
      <w:r w:rsidR="00494493">
        <w:t>Ульяновской области</w:t>
      </w:r>
    </w:p>
    <w:p w:rsidR="004442EE" w:rsidRPr="00494493" w:rsidRDefault="004442EE" w:rsidP="004442EE">
      <w:pPr>
        <w:jc w:val="center"/>
      </w:pPr>
      <w:r>
        <w:tab/>
      </w:r>
      <w:r>
        <w:tab/>
      </w:r>
      <w:r>
        <w:tab/>
      </w:r>
      <w:r>
        <w:tab/>
      </w:r>
      <w:r>
        <w:tab/>
      </w:r>
      <w:r>
        <w:tab/>
      </w:r>
      <w:r w:rsidR="00494493">
        <w:t xml:space="preserve">      </w:t>
      </w:r>
      <w:r w:rsidR="00CB71D3">
        <w:t xml:space="preserve">от </w:t>
      </w:r>
      <w:r w:rsidR="00FA10E1">
        <w:t>________</w:t>
      </w:r>
      <w:r w:rsidR="00CB71D3" w:rsidRPr="007835E3">
        <w:t xml:space="preserve">№ </w:t>
      </w:r>
      <w:r w:rsidR="00FA10E1">
        <w:t>_________</w:t>
      </w:r>
    </w:p>
    <w:p w:rsidR="004442EE" w:rsidRDefault="004442EE" w:rsidP="004442EE">
      <w:pPr>
        <w:jc w:val="center"/>
      </w:pPr>
    </w:p>
    <w:p w:rsidR="004442EE" w:rsidRDefault="004442EE" w:rsidP="004442EE">
      <w:pPr>
        <w:jc w:val="center"/>
      </w:pPr>
    </w:p>
    <w:p w:rsidR="004442EE" w:rsidRDefault="004442EE" w:rsidP="004442EE">
      <w:pPr>
        <w:jc w:val="center"/>
        <w:rPr>
          <w:b/>
          <w:color w:val="000000"/>
          <w:sz w:val="28"/>
          <w:szCs w:val="28"/>
        </w:rPr>
      </w:pPr>
      <w:r>
        <w:rPr>
          <w:b/>
          <w:sz w:val="28"/>
          <w:szCs w:val="28"/>
        </w:rPr>
        <w:t>О</w:t>
      </w:r>
      <w:r>
        <w:rPr>
          <w:b/>
          <w:color w:val="000000"/>
          <w:sz w:val="28"/>
          <w:szCs w:val="28"/>
        </w:rPr>
        <w:t>рганизационно - территориальная схема</w:t>
      </w:r>
    </w:p>
    <w:p w:rsidR="00D674DF" w:rsidRDefault="004442EE" w:rsidP="00D674DF">
      <w:pPr>
        <w:jc w:val="center"/>
        <w:rPr>
          <w:b/>
          <w:color w:val="000000"/>
          <w:sz w:val="28"/>
          <w:szCs w:val="28"/>
        </w:rPr>
      </w:pPr>
      <w:r>
        <w:rPr>
          <w:b/>
          <w:color w:val="000000"/>
          <w:sz w:val="28"/>
          <w:szCs w:val="28"/>
        </w:rPr>
        <w:t xml:space="preserve"> проведения </w:t>
      </w:r>
      <w:r w:rsidR="00D674DF">
        <w:rPr>
          <w:b/>
          <w:color w:val="000000"/>
          <w:sz w:val="28"/>
          <w:szCs w:val="28"/>
        </w:rPr>
        <w:t xml:space="preserve">государственной итоговой аттестации по образовательным программам среднего общего образования </w:t>
      </w:r>
      <w:r>
        <w:rPr>
          <w:b/>
          <w:color w:val="000000"/>
          <w:sz w:val="28"/>
          <w:szCs w:val="28"/>
        </w:rPr>
        <w:t>на терри</w:t>
      </w:r>
      <w:r w:rsidR="00D674DF">
        <w:rPr>
          <w:b/>
          <w:color w:val="000000"/>
          <w:sz w:val="28"/>
          <w:szCs w:val="28"/>
        </w:rPr>
        <w:t xml:space="preserve">тории </w:t>
      </w:r>
    </w:p>
    <w:p w:rsidR="004442EE" w:rsidRPr="00D674DF" w:rsidRDefault="00FA10E1" w:rsidP="00D674DF">
      <w:pPr>
        <w:jc w:val="center"/>
        <w:rPr>
          <w:b/>
          <w:color w:val="000000"/>
          <w:sz w:val="28"/>
          <w:szCs w:val="28"/>
        </w:rPr>
      </w:pPr>
      <w:r>
        <w:rPr>
          <w:b/>
          <w:color w:val="000000"/>
          <w:sz w:val="28"/>
          <w:szCs w:val="28"/>
        </w:rPr>
        <w:t>Ульяновской области в 2018</w:t>
      </w:r>
      <w:r w:rsidR="004442EE">
        <w:rPr>
          <w:b/>
          <w:color w:val="000000"/>
          <w:sz w:val="28"/>
          <w:szCs w:val="28"/>
        </w:rPr>
        <w:t xml:space="preserve"> году</w:t>
      </w:r>
    </w:p>
    <w:p w:rsidR="004442EE" w:rsidRDefault="004442EE" w:rsidP="004442EE"/>
    <w:p w:rsidR="004442EE" w:rsidRDefault="004442EE" w:rsidP="004442EE"/>
    <w:p w:rsidR="004442EE" w:rsidRDefault="004442EE" w:rsidP="004442EE">
      <w:pPr>
        <w:ind w:firstLine="709"/>
        <w:jc w:val="center"/>
        <w:rPr>
          <w:color w:val="000000"/>
          <w:sz w:val="28"/>
          <w:szCs w:val="28"/>
        </w:rPr>
      </w:pPr>
      <w:r>
        <w:rPr>
          <w:b/>
          <w:sz w:val="28"/>
          <w:szCs w:val="28"/>
        </w:rPr>
        <w:t>1. Общие положения</w:t>
      </w:r>
    </w:p>
    <w:p w:rsidR="00494493" w:rsidRDefault="00811FA6" w:rsidP="004442EE">
      <w:pPr>
        <w:ind w:firstLine="709"/>
        <w:jc w:val="both"/>
        <w:rPr>
          <w:color w:val="000000"/>
          <w:sz w:val="28"/>
          <w:szCs w:val="28"/>
        </w:rPr>
      </w:pPr>
      <w:r>
        <w:rPr>
          <w:color w:val="000000"/>
          <w:sz w:val="28"/>
          <w:szCs w:val="28"/>
        </w:rPr>
        <w:t>1.</w:t>
      </w:r>
      <w:r w:rsidR="004442EE">
        <w:rPr>
          <w:color w:val="000000"/>
          <w:sz w:val="28"/>
          <w:szCs w:val="28"/>
        </w:rPr>
        <w:t xml:space="preserve"> Настоящая организационно-территориальная схема проведения </w:t>
      </w:r>
      <w:r w:rsidR="00494493">
        <w:rPr>
          <w:color w:val="000000"/>
          <w:sz w:val="28"/>
          <w:szCs w:val="28"/>
        </w:rPr>
        <w:t>государственной итоговой аттестации по образовательным программам среднего общего образования (далее – ГИА</w:t>
      </w:r>
      <w:r w:rsidR="004442EE">
        <w:rPr>
          <w:color w:val="000000"/>
          <w:sz w:val="28"/>
          <w:szCs w:val="28"/>
        </w:rPr>
        <w:t>) на территории Ульяновской облас</w:t>
      </w:r>
      <w:r w:rsidR="00FA10E1">
        <w:rPr>
          <w:color w:val="000000"/>
          <w:sz w:val="28"/>
          <w:szCs w:val="28"/>
        </w:rPr>
        <w:t>ти  в 2018</w:t>
      </w:r>
      <w:r w:rsidR="004442EE">
        <w:rPr>
          <w:color w:val="000000"/>
          <w:sz w:val="28"/>
          <w:szCs w:val="28"/>
        </w:rPr>
        <w:t xml:space="preserve"> году разработана  в соответствии </w:t>
      </w:r>
      <w:proofErr w:type="gramStart"/>
      <w:r w:rsidR="004442EE">
        <w:rPr>
          <w:color w:val="000000"/>
          <w:sz w:val="28"/>
          <w:szCs w:val="28"/>
        </w:rPr>
        <w:t>с</w:t>
      </w:r>
      <w:proofErr w:type="gramEnd"/>
      <w:r w:rsidR="00494493">
        <w:rPr>
          <w:color w:val="000000"/>
          <w:sz w:val="28"/>
          <w:szCs w:val="28"/>
        </w:rPr>
        <w:t>:</w:t>
      </w:r>
    </w:p>
    <w:p w:rsidR="00494493" w:rsidRDefault="00494493" w:rsidP="00494493">
      <w:pPr>
        <w:ind w:firstLine="705"/>
        <w:jc w:val="both"/>
        <w:rPr>
          <w:rFonts w:eastAsia="Batang"/>
          <w:sz w:val="28"/>
          <w:szCs w:val="28"/>
          <w:lang w:eastAsia="ko-KR"/>
        </w:rPr>
      </w:pPr>
      <w:r>
        <w:rPr>
          <w:rFonts w:eastAsia="Batang"/>
          <w:sz w:val="28"/>
          <w:szCs w:val="28"/>
          <w:lang w:eastAsia="ko-KR"/>
        </w:rPr>
        <w:t>Федеральным законом Российской Федерации от 29.12.2012   № 273-ФЗ «Об обра</w:t>
      </w:r>
      <w:r w:rsidR="00890520">
        <w:rPr>
          <w:rFonts w:eastAsia="Batang"/>
          <w:sz w:val="28"/>
          <w:szCs w:val="28"/>
          <w:lang w:eastAsia="ko-KR"/>
        </w:rPr>
        <w:t>зовании в Российской Федерации»;</w:t>
      </w:r>
      <w:r>
        <w:rPr>
          <w:rFonts w:eastAsia="Batang"/>
          <w:sz w:val="28"/>
          <w:szCs w:val="28"/>
          <w:lang w:eastAsia="ko-KR"/>
        </w:rPr>
        <w:t xml:space="preserve"> </w:t>
      </w:r>
    </w:p>
    <w:p w:rsidR="00890520" w:rsidRDefault="00494493" w:rsidP="00494493">
      <w:pPr>
        <w:ind w:firstLine="705"/>
        <w:jc w:val="both"/>
        <w:rPr>
          <w:rFonts w:eastAsia="Batang"/>
          <w:sz w:val="28"/>
          <w:szCs w:val="28"/>
          <w:lang w:eastAsia="ko-KR"/>
        </w:rPr>
      </w:pPr>
      <w:proofErr w:type="gramStart"/>
      <w:r>
        <w:rPr>
          <w:rFonts w:eastAsia="Batang"/>
          <w:sz w:val="28"/>
          <w:szCs w:val="28"/>
          <w:lang w:eastAsia="ko-KR"/>
        </w:rPr>
        <w:t xml:space="preserve">постановлением Правительства Российской Федерации от 31.08.2013 № 755 «О федеральной информационной системе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приёма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 освоивших основные образовательные программы основного общего </w:t>
      </w:r>
      <w:r w:rsidR="00890520">
        <w:rPr>
          <w:rFonts w:eastAsia="Batang"/>
          <w:sz w:val="28"/>
          <w:szCs w:val="28"/>
          <w:lang w:eastAsia="ko-KR"/>
        </w:rPr>
        <w:t>и среднего общего образования»;</w:t>
      </w:r>
      <w:proofErr w:type="gramEnd"/>
    </w:p>
    <w:p w:rsidR="00890520" w:rsidRDefault="00890520" w:rsidP="00494493">
      <w:pPr>
        <w:ind w:firstLine="705"/>
        <w:jc w:val="both"/>
        <w:rPr>
          <w:rFonts w:eastAsia="Batang"/>
          <w:sz w:val="28"/>
          <w:szCs w:val="28"/>
          <w:lang w:eastAsia="ko-KR"/>
        </w:rPr>
      </w:pPr>
      <w:r>
        <w:rPr>
          <w:rFonts w:eastAsia="Batang"/>
          <w:sz w:val="28"/>
          <w:szCs w:val="28"/>
          <w:lang w:eastAsia="ko-KR"/>
        </w:rPr>
        <w:t>приказом</w:t>
      </w:r>
      <w:r w:rsidR="00494493">
        <w:rPr>
          <w:rFonts w:eastAsia="Batang"/>
          <w:sz w:val="28"/>
          <w:szCs w:val="28"/>
          <w:lang w:eastAsia="ko-KR"/>
        </w:rPr>
        <w:t xml:space="preserve"> Министерства</w:t>
      </w:r>
      <w:r>
        <w:rPr>
          <w:rFonts w:eastAsia="Batang"/>
          <w:sz w:val="28"/>
          <w:szCs w:val="28"/>
          <w:lang w:eastAsia="ko-KR"/>
        </w:rPr>
        <w:t xml:space="preserve"> </w:t>
      </w:r>
      <w:r w:rsidR="00494493">
        <w:rPr>
          <w:rFonts w:eastAsia="Batang"/>
          <w:sz w:val="28"/>
          <w:szCs w:val="28"/>
          <w:lang w:eastAsia="ko-KR"/>
        </w:rPr>
        <w:t xml:space="preserve"> образования и науки Российской</w:t>
      </w:r>
      <w:r>
        <w:rPr>
          <w:rFonts w:eastAsia="Batang"/>
          <w:sz w:val="28"/>
          <w:szCs w:val="28"/>
          <w:lang w:eastAsia="ko-KR"/>
        </w:rPr>
        <w:t xml:space="preserve"> Федерации</w:t>
      </w:r>
      <w:r w:rsidR="00494493">
        <w:rPr>
          <w:rFonts w:eastAsia="Batang"/>
          <w:sz w:val="28"/>
          <w:szCs w:val="28"/>
          <w:lang w:eastAsia="ko-KR"/>
        </w:rPr>
        <w:t xml:space="preserve"> от 26.12.2013 № 1400 «Об утверждении порядка проведения государственной итоговой аттестации по образовательным программам сред</w:t>
      </w:r>
      <w:r w:rsidR="007A7022">
        <w:rPr>
          <w:rFonts w:eastAsia="Batang"/>
          <w:sz w:val="28"/>
          <w:szCs w:val="28"/>
          <w:lang w:eastAsia="ko-KR"/>
        </w:rPr>
        <w:t>него общего образования»</w:t>
      </w:r>
      <w:r>
        <w:rPr>
          <w:rFonts w:eastAsia="Batang"/>
          <w:sz w:val="28"/>
          <w:szCs w:val="28"/>
          <w:lang w:eastAsia="ko-KR"/>
        </w:rPr>
        <w:t>;</w:t>
      </w:r>
      <w:r w:rsidR="00494493">
        <w:rPr>
          <w:rFonts w:eastAsia="Batang"/>
          <w:sz w:val="28"/>
          <w:szCs w:val="28"/>
          <w:lang w:eastAsia="ko-KR"/>
        </w:rPr>
        <w:t xml:space="preserve"> </w:t>
      </w:r>
    </w:p>
    <w:p w:rsidR="00890520" w:rsidRDefault="00890520" w:rsidP="00494493">
      <w:pPr>
        <w:ind w:firstLine="705"/>
        <w:jc w:val="both"/>
        <w:rPr>
          <w:rFonts w:eastAsia="Batang"/>
          <w:sz w:val="28"/>
          <w:szCs w:val="28"/>
          <w:lang w:eastAsia="ko-KR"/>
        </w:rPr>
      </w:pPr>
      <w:r>
        <w:rPr>
          <w:rFonts w:eastAsia="Batang"/>
          <w:sz w:val="28"/>
          <w:szCs w:val="28"/>
          <w:lang w:eastAsia="ko-KR"/>
        </w:rPr>
        <w:t xml:space="preserve">приказом Министерства  образования и науки Российской Федерации </w:t>
      </w:r>
      <w:r w:rsidR="00494493">
        <w:rPr>
          <w:rFonts w:eastAsia="Batang"/>
          <w:sz w:val="28"/>
          <w:szCs w:val="28"/>
          <w:lang w:eastAsia="ko-KR"/>
        </w:rPr>
        <w:t>от  28.06.2013 № 491 «Об утверждении аккредитации граждан в качестве общественных наблюдателей при проведении государственной итоговой аттестации по образовательным программам основного общего и среднего общего образования, всероссийской олимпиады школьников и о</w:t>
      </w:r>
      <w:r w:rsidR="007A7022">
        <w:rPr>
          <w:rFonts w:eastAsia="Batang"/>
          <w:sz w:val="28"/>
          <w:szCs w:val="28"/>
          <w:lang w:eastAsia="ko-KR"/>
        </w:rPr>
        <w:t>лимпиад школьников»</w:t>
      </w:r>
      <w:r>
        <w:rPr>
          <w:rFonts w:eastAsia="Batang"/>
          <w:sz w:val="28"/>
          <w:szCs w:val="28"/>
          <w:lang w:eastAsia="ko-KR"/>
        </w:rPr>
        <w:t>;</w:t>
      </w:r>
    </w:p>
    <w:p w:rsidR="00890520" w:rsidRDefault="00494493" w:rsidP="00494493">
      <w:pPr>
        <w:ind w:firstLine="705"/>
        <w:jc w:val="both"/>
        <w:rPr>
          <w:rFonts w:eastAsia="Batang"/>
          <w:sz w:val="28"/>
          <w:szCs w:val="28"/>
          <w:lang w:eastAsia="ko-KR"/>
        </w:rPr>
      </w:pPr>
      <w:r>
        <w:rPr>
          <w:rFonts w:eastAsia="Batang"/>
          <w:sz w:val="28"/>
          <w:szCs w:val="28"/>
          <w:lang w:eastAsia="ko-KR"/>
        </w:rPr>
        <w:t>Законом Ульяновской области от 13.08.2013 № 134-ЗО «Об обра</w:t>
      </w:r>
      <w:r w:rsidR="00890520">
        <w:rPr>
          <w:rFonts w:eastAsia="Batang"/>
          <w:sz w:val="28"/>
          <w:szCs w:val="28"/>
          <w:lang w:eastAsia="ko-KR"/>
        </w:rPr>
        <w:t>зовании в Ульяновской области»;</w:t>
      </w:r>
    </w:p>
    <w:p w:rsidR="00494493" w:rsidRDefault="00890520" w:rsidP="00494493">
      <w:pPr>
        <w:ind w:firstLine="705"/>
        <w:jc w:val="both"/>
        <w:rPr>
          <w:sz w:val="28"/>
          <w:szCs w:val="28"/>
        </w:rPr>
      </w:pPr>
      <w:r>
        <w:rPr>
          <w:sz w:val="28"/>
          <w:szCs w:val="28"/>
        </w:rPr>
        <w:t>решением</w:t>
      </w:r>
      <w:r w:rsidR="00494493">
        <w:rPr>
          <w:sz w:val="28"/>
          <w:szCs w:val="28"/>
        </w:rPr>
        <w:t xml:space="preserve"> Государственной экзаменационной  комис</w:t>
      </w:r>
      <w:r w:rsidR="007A7022">
        <w:rPr>
          <w:sz w:val="28"/>
          <w:szCs w:val="28"/>
        </w:rPr>
        <w:t>сии  Ульяновской област</w:t>
      </w:r>
      <w:r w:rsidR="00FA10E1">
        <w:rPr>
          <w:sz w:val="28"/>
          <w:szCs w:val="28"/>
        </w:rPr>
        <w:t>и  от  25.10.2017 (протокол № 87</w:t>
      </w:r>
      <w:r>
        <w:rPr>
          <w:sz w:val="28"/>
          <w:szCs w:val="28"/>
        </w:rPr>
        <w:t>).</w:t>
      </w:r>
    </w:p>
    <w:p w:rsidR="009442D0" w:rsidRDefault="009442D0" w:rsidP="00F64B9F">
      <w:pPr>
        <w:ind w:firstLine="567"/>
        <w:jc w:val="both"/>
        <w:rPr>
          <w:sz w:val="28"/>
          <w:szCs w:val="28"/>
        </w:rPr>
      </w:pPr>
      <w:r>
        <w:rPr>
          <w:sz w:val="28"/>
          <w:szCs w:val="28"/>
        </w:rPr>
        <w:t xml:space="preserve">2. </w:t>
      </w:r>
      <w:r w:rsidR="00C24F49">
        <w:rPr>
          <w:sz w:val="28"/>
          <w:szCs w:val="28"/>
        </w:rPr>
        <w:t>Организационно-территориальная схема проведения ГИА на терри</w:t>
      </w:r>
      <w:r w:rsidR="007A7022">
        <w:rPr>
          <w:sz w:val="28"/>
          <w:szCs w:val="28"/>
        </w:rPr>
        <w:t>тории Ульянов</w:t>
      </w:r>
      <w:r w:rsidR="00FA10E1">
        <w:rPr>
          <w:sz w:val="28"/>
          <w:szCs w:val="28"/>
        </w:rPr>
        <w:t>ской области в 2018</w:t>
      </w:r>
      <w:r w:rsidR="00C24F49">
        <w:rPr>
          <w:sz w:val="28"/>
          <w:szCs w:val="28"/>
        </w:rPr>
        <w:t xml:space="preserve"> году (далее – ОТС):</w:t>
      </w:r>
    </w:p>
    <w:p w:rsidR="00C24F49" w:rsidRDefault="00C24F49" w:rsidP="00494493">
      <w:pPr>
        <w:ind w:firstLine="705"/>
        <w:jc w:val="both"/>
        <w:rPr>
          <w:sz w:val="28"/>
          <w:szCs w:val="28"/>
        </w:rPr>
      </w:pPr>
      <w:r>
        <w:rPr>
          <w:sz w:val="28"/>
          <w:szCs w:val="28"/>
        </w:rPr>
        <w:lastRenderedPageBreak/>
        <w:t>определяет модель взаимодействия субъектов, участвующих в организации и проведении ГИА на терри</w:t>
      </w:r>
      <w:r w:rsidR="00FA10E1">
        <w:rPr>
          <w:sz w:val="28"/>
          <w:szCs w:val="28"/>
        </w:rPr>
        <w:t>тории Ульяновской области в 2018</w:t>
      </w:r>
      <w:r>
        <w:rPr>
          <w:sz w:val="28"/>
          <w:szCs w:val="28"/>
        </w:rPr>
        <w:t xml:space="preserve"> году;</w:t>
      </w:r>
    </w:p>
    <w:p w:rsidR="00C24F49" w:rsidRDefault="00C24F49" w:rsidP="00494493">
      <w:pPr>
        <w:ind w:firstLine="705"/>
        <w:jc w:val="both"/>
        <w:rPr>
          <w:sz w:val="28"/>
          <w:szCs w:val="28"/>
        </w:rPr>
      </w:pPr>
      <w:r>
        <w:rPr>
          <w:sz w:val="28"/>
          <w:szCs w:val="28"/>
        </w:rPr>
        <w:t>определяет организационные структуры, предусмотренные для организации и проведения ГИА;</w:t>
      </w:r>
    </w:p>
    <w:p w:rsidR="00C24F49" w:rsidRDefault="00C24F49" w:rsidP="00494493">
      <w:pPr>
        <w:ind w:firstLine="705"/>
        <w:jc w:val="both"/>
        <w:rPr>
          <w:sz w:val="28"/>
          <w:szCs w:val="28"/>
        </w:rPr>
      </w:pPr>
      <w:r>
        <w:rPr>
          <w:sz w:val="28"/>
          <w:szCs w:val="28"/>
        </w:rPr>
        <w:t>закрепляет организационные мероприятия субъектов и организационных структур, участвующих в организации и проведении ГИА;</w:t>
      </w:r>
    </w:p>
    <w:p w:rsidR="00C24F49" w:rsidRDefault="00C24F49" w:rsidP="00494493">
      <w:pPr>
        <w:ind w:firstLine="705"/>
        <w:jc w:val="both"/>
        <w:rPr>
          <w:sz w:val="28"/>
          <w:szCs w:val="28"/>
        </w:rPr>
      </w:pPr>
      <w:r>
        <w:rPr>
          <w:sz w:val="28"/>
          <w:szCs w:val="28"/>
        </w:rPr>
        <w:t>закрепляет полномочия и функции субъектов, принимающих участи</w:t>
      </w:r>
      <w:r w:rsidR="004845D9">
        <w:rPr>
          <w:sz w:val="28"/>
          <w:szCs w:val="28"/>
        </w:rPr>
        <w:t>е в подготовке и проведении ГИА.</w:t>
      </w:r>
    </w:p>
    <w:p w:rsidR="0093429A" w:rsidRPr="00811FA6" w:rsidRDefault="004845D9" w:rsidP="00F64B9F">
      <w:pPr>
        <w:ind w:firstLine="567"/>
        <w:jc w:val="both"/>
        <w:rPr>
          <w:snapToGrid w:val="0"/>
          <w:sz w:val="28"/>
        </w:rPr>
      </w:pPr>
      <w:r>
        <w:rPr>
          <w:snapToGrid w:val="0"/>
          <w:sz w:val="28"/>
        </w:rPr>
        <w:t>3</w:t>
      </w:r>
      <w:r w:rsidR="004442EE">
        <w:rPr>
          <w:snapToGrid w:val="0"/>
          <w:sz w:val="28"/>
        </w:rPr>
        <w:t xml:space="preserve">. Все организации и структуры, участвующие в проведении </w:t>
      </w:r>
      <w:r w:rsidR="00494493">
        <w:rPr>
          <w:snapToGrid w:val="0"/>
          <w:sz w:val="28"/>
        </w:rPr>
        <w:t xml:space="preserve">ГИА </w:t>
      </w:r>
      <w:r w:rsidR="004442EE">
        <w:rPr>
          <w:snapToGrid w:val="0"/>
          <w:sz w:val="28"/>
        </w:rPr>
        <w:t>на терри</w:t>
      </w:r>
      <w:r w:rsidR="00FA10E1">
        <w:rPr>
          <w:snapToGrid w:val="0"/>
          <w:sz w:val="28"/>
        </w:rPr>
        <w:t>тории Ульяновской области в 2018</w:t>
      </w:r>
      <w:r w:rsidR="004442EE">
        <w:rPr>
          <w:snapToGrid w:val="0"/>
          <w:sz w:val="28"/>
        </w:rPr>
        <w:t xml:space="preserve"> году, функционируют на основе </w:t>
      </w:r>
      <w:r w:rsidR="004442EE">
        <w:rPr>
          <w:snapToGrid w:val="0"/>
          <w:color w:val="000000"/>
          <w:sz w:val="28"/>
        </w:rPr>
        <w:t xml:space="preserve">нормативных правовых актов </w:t>
      </w:r>
      <w:r w:rsidR="00D528EB">
        <w:rPr>
          <w:snapToGrid w:val="0"/>
          <w:color w:val="000000"/>
          <w:sz w:val="28"/>
        </w:rPr>
        <w:t xml:space="preserve">Ульяновской </w:t>
      </w:r>
      <w:r w:rsidR="004442EE">
        <w:rPr>
          <w:snapToGrid w:val="0"/>
          <w:color w:val="000000"/>
          <w:sz w:val="28"/>
        </w:rPr>
        <w:t>области</w:t>
      </w:r>
      <w:r w:rsidR="004442EE">
        <w:rPr>
          <w:snapToGrid w:val="0"/>
          <w:sz w:val="28"/>
        </w:rPr>
        <w:t xml:space="preserve"> и инструктивных материалов, разработан</w:t>
      </w:r>
      <w:r w:rsidR="004442EE">
        <w:rPr>
          <w:snapToGrid w:val="0"/>
          <w:color w:val="000000"/>
          <w:sz w:val="28"/>
        </w:rPr>
        <w:t>н</w:t>
      </w:r>
      <w:r w:rsidR="004442EE">
        <w:rPr>
          <w:snapToGrid w:val="0"/>
          <w:sz w:val="28"/>
        </w:rPr>
        <w:t xml:space="preserve">ых в соответствии с требованиями федеральных </w:t>
      </w:r>
      <w:r w:rsidR="004442EE">
        <w:rPr>
          <w:snapToGrid w:val="0"/>
          <w:color w:val="000000"/>
          <w:sz w:val="28"/>
        </w:rPr>
        <w:t>нормативных правовых актов</w:t>
      </w:r>
      <w:r w:rsidR="004442EE">
        <w:rPr>
          <w:snapToGrid w:val="0"/>
          <w:sz w:val="28"/>
        </w:rPr>
        <w:t xml:space="preserve"> и инструктивных материалов с учётом особенностей Ульяновской области.</w:t>
      </w:r>
    </w:p>
    <w:p w:rsidR="004442EE" w:rsidRDefault="004442EE" w:rsidP="0093429A">
      <w:pPr>
        <w:rPr>
          <w:b/>
          <w:sz w:val="28"/>
          <w:szCs w:val="28"/>
        </w:rPr>
      </w:pPr>
    </w:p>
    <w:p w:rsidR="00676206" w:rsidRDefault="00676206" w:rsidP="004442EE">
      <w:pPr>
        <w:ind w:firstLine="709"/>
        <w:jc w:val="center"/>
        <w:rPr>
          <w:b/>
          <w:sz w:val="28"/>
          <w:szCs w:val="28"/>
        </w:rPr>
      </w:pPr>
      <w:r>
        <w:rPr>
          <w:b/>
          <w:sz w:val="28"/>
          <w:szCs w:val="28"/>
        </w:rPr>
        <w:t>2. Формы проведения ГИА</w:t>
      </w:r>
    </w:p>
    <w:p w:rsidR="00676206" w:rsidRDefault="00025332" w:rsidP="00676206">
      <w:pPr>
        <w:ind w:firstLine="709"/>
        <w:rPr>
          <w:sz w:val="28"/>
          <w:szCs w:val="28"/>
        </w:rPr>
      </w:pPr>
      <w:r>
        <w:rPr>
          <w:sz w:val="28"/>
          <w:szCs w:val="28"/>
        </w:rPr>
        <w:t>ГИА проводится:</w:t>
      </w:r>
    </w:p>
    <w:p w:rsidR="003953FE" w:rsidRDefault="00F64B9F" w:rsidP="003953FE">
      <w:pPr>
        <w:ind w:firstLine="567"/>
        <w:jc w:val="both"/>
        <w:rPr>
          <w:sz w:val="28"/>
          <w:szCs w:val="28"/>
        </w:rPr>
      </w:pPr>
      <w:r>
        <w:rPr>
          <w:sz w:val="28"/>
          <w:szCs w:val="28"/>
        </w:rPr>
        <w:t xml:space="preserve">4. </w:t>
      </w:r>
      <w:proofErr w:type="gramStart"/>
      <w:r w:rsidR="00025332">
        <w:rPr>
          <w:sz w:val="28"/>
          <w:szCs w:val="28"/>
        </w:rPr>
        <w:t>В форме единого государственного экзамена (далее – Е</w:t>
      </w:r>
      <w:r w:rsidR="00FA10E1">
        <w:rPr>
          <w:sz w:val="28"/>
          <w:szCs w:val="28"/>
        </w:rPr>
        <w:t xml:space="preserve">ГЭ) с использованием контрольных </w:t>
      </w:r>
      <w:r w:rsidR="00025332">
        <w:rPr>
          <w:sz w:val="28"/>
          <w:szCs w:val="28"/>
        </w:rPr>
        <w:t>измерительных материалов, представляющих собой комплексы заданий стандарт</w:t>
      </w:r>
      <w:r w:rsidR="003953FE">
        <w:rPr>
          <w:sz w:val="28"/>
          <w:szCs w:val="28"/>
        </w:rPr>
        <w:t>изированной формы (далее – КИМ)</w:t>
      </w:r>
      <w:r w:rsidR="003953FE" w:rsidRPr="003953FE">
        <w:rPr>
          <w:sz w:val="28"/>
          <w:szCs w:val="28"/>
        </w:rPr>
        <w:t xml:space="preserve"> </w:t>
      </w:r>
      <w:r w:rsidR="003953FE">
        <w:rPr>
          <w:sz w:val="28"/>
          <w:szCs w:val="28"/>
        </w:rPr>
        <w:t>для обучающихся по образовательным программам среднего общего образования, в том числе для иностранных граждан, лиц без гражданства, в том числе соотечественников за рубежом, беженцев и вынужденных переселенцев, освоивших образовательные программы среднего общего образования в очной, очно-заочной или заочной формах, а</w:t>
      </w:r>
      <w:proofErr w:type="gramEnd"/>
      <w:r w:rsidR="003953FE">
        <w:rPr>
          <w:sz w:val="28"/>
          <w:szCs w:val="28"/>
        </w:rPr>
        <w:t xml:space="preserve"> также для лиц, освоивших образовательные программы среднего общего образования в форме семейного образования или самообразования и допущенных в текущем учебном году к ГИА;</w:t>
      </w:r>
    </w:p>
    <w:p w:rsidR="003953FE" w:rsidRDefault="003953FE" w:rsidP="003953FE">
      <w:pPr>
        <w:ind w:firstLine="567"/>
        <w:jc w:val="both"/>
        <w:rPr>
          <w:sz w:val="28"/>
          <w:szCs w:val="28"/>
        </w:rPr>
      </w:pPr>
      <w:r>
        <w:rPr>
          <w:sz w:val="28"/>
          <w:szCs w:val="28"/>
        </w:rPr>
        <w:t>ЕГЭ по математике проводится по двум уровням:</w:t>
      </w:r>
    </w:p>
    <w:p w:rsidR="003953FE" w:rsidRDefault="000E51B8" w:rsidP="003953FE">
      <w:pPr>
        <w:ind w:firstLine="567"/>
        <w:jc w:val="both"/>
        <w:rPr>
          <w:sz w:val="28"/>
          <w:szCs w:val="28"/>
        </w:rPr>
      </w:pPr>
      <w:r>
        <w:rPr>
          <w:sz w:val="28"/>
          <w:szCs w:val="28"/>
        </w:rPr>
        <w:t xml:space="preserve">ЕГЭ, результаты которого признаются в качестве результатов </w:t>
      </w:r>
      <w:r w:rsidR="00011951">
        <w:rPr>
          <w:sz w:val="28"/>
          <w:szCs w:val="28"/>
        </w:rPr>
        <w:t xml:space="preserve"> ГИА общеобразовательными организациями и профессиональными образовательными организациями (далее – ЕГЭ по математике базового уровня);</w:t>
      </w:r>
    </w:p>
    <w:p w:rsidR="003953FE" w:rsidRDefault="00011951" w:rsidP="00011951">
      <w:pPr>
        <w:ind w:firstLine="567"/>
        <w:jc w:val="both"/>
        <w:rPr>
          <w:sz w:val="28"/>
          <w:szCs w:val="28"/>
        </w:rPr>
      </w:pPr>
      <w:r>
        <w:rPr>
          <w:sz w:val="28"/>
          <w:szCs w:val="28"/>
        </w:rPr>
        <w:t xml:space="preserve">ЕГЭ, результаты которого признаются в качестве результатов ГИА общеобразовательными организациями и профессиональными образовательными организациями, а также в качестве результатов вступительных испытаний по математике при приеме на обучение по образовательным программам высшего образования – программам </w:t>
      </w:r>
      <w:proofErr w:type="spellStart"/>
      <w:r>
        <w:rPr>
          <w:sz w:val="28"/>
          <w:szCs w:val="28"/>
        </w:rPr>
        <w:t>бакалавриата</w:t>
      </w:r>
      <w:proofErr w:type="spellEnd"/>
      <w:r>
        <w:rPr>
          <w:sz w:val="28"/>
          <w:szCs w:val="28"/>
        </w:rPr>
        <w:t xml:space="preserve"> и программам </w:t>
      </w:r>
      <w:proofErr w:type="spellStart"/>
      <w:r>
        <w:rPr>
          <w:sz w:val="28"/>
          <w:szCs w:val="28"/>
        </w:rPr>
        <w:t>специалитета</w:t>
      </w:r>
      <w:proofErr w:type="spellEnd"/>
      <w:r>
        <w:rPr>
          <w:sz w:val="28"/>
          <w:szCs w:val="28"/>
        </w:rPr>
        <w:t xml:space="preserve"> в образовательные организации высшего образования (далее – ЕГЭ по математике профильного уровня).</w:t>
      </w:r>
    </w:p>
    <w:p w:rsidR="002B285B" w:rsidRDefault="00F64B9F" w:rsidP="002B285B">
      <w:pPr>
        <w:ind w:firstLine="567"/>
        <w:jc w:val="both"/>
        <w:rPr>
          <w:sz w:val="28"/>
          <w:szCs w:val="28"/>
        </w:rPr>
      </w:pPr>
      <w:r>
        <w:rPr>
          <w:sz w:val="28"/>
          <w:szCs w:val="28"/>
        </w:rPr>
        <w:t xml:space="preserve">5. </w:t>
      </w:r>
      <w:proofErr w:type="gramStart"/>
      <w:r w:rsidR="00025332">
        <w:rPr>
          <w:sz w:val="28"/>
          <w:szCs w:val="28"/>
        </w:rPr>
        <w:t>В форме государственного выпускного экзамена (далее – ГВЭ) с использованием текстов, тем, з</w:t>
      </w:r>
      <w:r w:rsidR="002B285B">
        <w:rPr>
          <w:sz w:val="28"/>
          <w:szCs w:val="28"/>
        </w:rPr>
        <w:t xml:space="preserve">аданий, билетов – для обучающихся по образовательным программам среднего общего образования в учреждениях, </w:t>
      </w:r>
      <w:r w:rsidR="002B285B">
        <w:rPr>
          <w:sz w:val="28"/>
          <w:szCs w:val="28"/>
        </w:rPr>
        <w:lastRenderedPageBreak/>
        <w:t>исполняющих наказание в виде лишения свободы, для обучающихся, получающих среднее общее образование в рамках освоения образовательных программ среднего профессионального образования, в том числе образовательных программ среднего профессионального образования, интегрированных  с образовательными программами основного общего и среднего общего</w:t>
      </w:r>
      <w:proofErr w:type="gramEnd"/>
      <w:r w:rsidR="002B285B">
        <w:rPr>
          <w:sz w:val="28"/>
          <w:szCs w:val="28"/>
        </w:rPr>
        <w:t xml:space="preserve"> </w:t>
      </w:r>
      <w:proofErr w:type="gramStart"/>
      <w:r w:rsidR="002B285B">
        <w:rPr>
          <w:sz w:val="28"/>
          <w:szCs w:val="28"/>
        </w:rPr>
        <w:t>образования, для обучающихся с ограниченными возможностями здоровья  или для обучающихся детей-инвалидов и инвалидов по образовательным программам среднего общего образования, для обучающихся, освоивших в 2014-2018 годах образовательные программы среднего общего образования в образовательных организациях, расположенных на территориях Республики Крым и города федерального значения Севастополя.</w:t>
      </w:r>
      <w:proofErr w:type="gramEnd"/>
    </w:p>
    <w:p w:rsidR="002B285B" w:rsidRDefault="002B285B" w:rsidP="002B285B">
      <w:pPr>
        <w:ind w:firstLine="567"/>
        <w:jc w:val="both"/>
        <w:rPr>
          <w:sz w:val="28"/>
          <w:szCs w:val="28"/>
        </w:rPr>
      </w:pPr>
      <w:r>
        <w:rPr>
          <w:sz w:val="28"/>
          <w:szCs w:val="28"/>
        </w:rPr>
        <w:t>6.</w:t>
      </w:r>
      <w:r w:rsidRPr="002B285B">
        <w:rPr>
          <w:sz w:val="28"/>
          <w:szCs w:val="28"/>
        </w:rPr>
        <w:t xml:space="preserve"> </w:t>
      </w:r>
      <w:proofErr w:type="gramStart"/>
      <w:r>
        <w:rPr>
          <w:sz w:val="28"/>
          <w:szCs w:val="28"/>
        </w:rPr>
        <w:t>Для обучающихся по образовательным программам среднего общего образования в учреждениях, исполняющих наказание в виде лишения свободы, для обучающихся, получающих среднее общее образование в рамках освоения образовательных программ среднего профессионального образования, в том числе образовательных программ среднего профессионального образования, интегрированных  с образовательными программами основного общего и среднего общего образования, для обучающихся с ограниченными возможностями здоровья  или для обучающихся детей-инвалидов и инвалидов</w:t>
      </w:r>
      <w:proofErr w:type="gramEnd"/>
      <w:r>
        <w:rPr>
          <w:sz w:val="28"/>
          <w:szCs w:val="28"/>
        </w:rPr>
        <w:t xml:space="preserve"> </w:t>
      </w:r>
      <w:proofErr w:type="gramStart"/>
      <w:r>
        <w:rPr>
          <w:sz w:val="28"/>
          <w:szCs w:val="28"/>
        </w:rPr>
        <w:t>по образовательным программам среднего общего образования, для обучающихся, освоивших в 2014-2018 годах образовательные программы среднего общего образования в образовательных организациях, расположенных на территориях Республики Крым и города федерального значения Севастополя, ГИА по отдельным учебным предметам по их желанию проводится в форме ЕГЭ.</w:t>
      </w:r>
      <w:proofErr w:type="gramEnd"/>
    </w:p>
    <w:p w:rsidR="002B285B" w:rsidRPr="00025332" w:rsidRDefault="002B285B" w:rsidP="002B285B">
      <w:pPr>
        <w:ind w:firstLine="567"/>
        <w:jc w:val="both"/>
        <w:rPr>
          <w:sz w:val="28"/>
          <w:szCs w:val="28"/>
        </w:rPr>
      </w:pPr>
    </w:p>
    <w:p w:rsidR="00025332" w:rsidRDefault="00025332" w:rsidP="00F64B9F">
      <w:pPr>
        <w:ind w:firstLine="567"/>
        <w:jc w:val="both"/>
        <w:rPr>
          <w:sz w:val="28"/>
          <w:szCs w:val="28"/>
        </w:rPr>
      </w:pPr>
    </w:p>
    <w:p w:rsidR="00F64B9F" w:rsidRDefault="00F64B9F" w:rsidP="00811FA6">
      <w:pPr>
        <w:ind w:firstLine="709"/>
        <w:jc w:val="both"/>
        <w:rPr>
          <w:sz w:val="28"/>
          <w:szCs w:val="28"/>
        </w:rPr>
      </w:pPr>
    </w:p>
    <w:p w:rsidR="00025332" w:rsidRDefault="00025332" w:rsidP="00025332">
      <w:pPr>
        <w:ind w:firstLine="709"/>
        <w:jc w:val="center"/>
        <w:rPr>
          <w:b/>
          <w:sz w:val="28"/>
          <w:szCs w:val="28"/>
        </w:rPr>
      </w:pPr>
      <w:r w:rsidRPr="00025332">
        <w:rPr>
          <w:b/>
          <w:sz w:val="28"/>
          <w:szCs w:val="28"/>
        </w:rPr>
        <w:t>3. Участники ГИА</w:t>
      </w:r>
    </w:p>
    <w:p w:rsidR="00025332" w:rsidRDefault="002B285B" w:rsidP="00F64B9F">
      <w:pPr>
        <w:ind w:firstLine="567"/>
        <w:jc w:val="both"/>
        <w:rPr>
          <w:sz w:val="28"/>
          <w:szCs w:val="28"/>
        </w:rPr>
      </w:pPr>
      <w:r>
        <w:rPr>
          <w:sz w:val="28"/>
          <w:szCs w:val="28"/>
        </w:rPr>
        <w:t>7</w:t>
      </w:r>
      <w:r w:rsidR="00F64B9F">
        <w:rPr>
          <w:sz w:val="28"/>
          <w:szCs w:val="28"/>
        </w:rPr>
        <w:t xml:space="preserve">. </w:t>
      </w:r>
      <w:proofErr w:type="gramStart"/>
      <w:r w:rsidR="00025332">
        <w:rPr>
          <w:sz w:val="28"/>
          <w:szCs w:val="28"/>
        </w:rPr>
        <w:t>К ГИА допускаются обучающиеся, не имеющие академической задолженности, в  том числе за итоговое сочинение (изложение), и в полном объёме выполнившие учебный план или индивидуальный учебный план (имеющие годовые отметки по всем учебным предметам учебного плана за каждый</w:t>
      </w:r>
      <w:r w:rsidR="001064B8">
        <w:rPr>
          <w:sz w:val="28"/>
          <w:szCs w:val="28"/>
        </w:rPr>
        <w:t xml:space="preserve"> год обучения по образовательным программам</w:t>
      </w:r>
      <w:r w:rsidR="00025332">
        <w:rPr>
          <w:sz w:val="28"/>
          <w:szCs w:val="28"/>
        </w:rPr>
        <w:t xml:space="preserve"> среднего общего образования не ниже удовлетворительных).</w:t>
      </w:r>
      <w:proofErr w:type="gramEnd"/>
    </w:p>
    <w:p w:rsidR="002B285B" w:rsidRDefault="002B285B" w:rsidP="00F64B9F">
      <w:pPr>
        <w:ind w:firstLine="567"/>
        <w:jc w:val="both"/>
        <w:rPr>
          <w:sz w:val="28"/>
          <w:szCs w:val="28"/>
        </w:rPr>
      </w:pPr>
      <w:r>
        <w:rPr>
          <w:sz w:val="28"/>
          <w:szCs w:val="28"/>
        </w:rPr>
        <w:t>К ГИА по учебным предметам, освоение которых завершилось ранее, допускаются обучающиеся 10-11(12) классов, имеющие годовые отметки не ниже удовлетворительных по всем учебным предметам уче</w:t>
      </w:r>
      <w:r w:rsidR="00183C7F">
        <w:rPr>
          <w:sz w:val="28"/>
          <w:szCs w:val="28"/>
        </w:rPr>
        <w:t>бного план</w:t>
      </w:r>
      <w:r>
        <w:rPr>
          <w:sz w:val="28"/>
          <w:szCs w:val="28"/>
        </w:rPr>
        <w:t xml:space="preserve"> за предпоследний год обучения.</w:t>
      </w:r>
    </w:p>
    <w:p w:rsidR="002B285B" w:rsidRDefault="00614DDD" w:rsidP="00F64B9F">
      <w:pPr>
        <w:ind w:firstLine="567"/>
        <w:jc w:val="both"/>
        <w:rPr>
          <w:sz w:val="28"/>
          <w:szCs w:val="28"/>
        </w:rPr>
      </w:pPr>
      <w:r>
        <w:rPr>
          <w:sz w:val="28"/>
          <w:szCs w:val="28"/>
        </w:rPr>
        <w:t>8.Выбранные обучающим</w:t>
      </w:r>
      <w:r w:rsidR="002B285B">
        <w:rPr>
          <w:sz w:val="28"/>
          <w:szCs w:val="28"/>
        </w:rPr>
        <w:t>ся учебные предметы, уровень ЕГЭ по математике, формы (формы)</w:t>
      </w:r>
      <w:r>
        <w:rPr>
          <w:sz w:val="28"/>
          <w:szCs w:val="28"/>
        </w:rPr>
        <w:t xml:space="preserve"> </w:t>
      </w:r>
      <w:r w:rsidR="002B285B">
        <w:rPr>
          <w:sz w:val="28"/>
          <w:szCs w:val="28"/>
        </w:rPr>
        <w:t xml:space="preserve">ГИА </w:t>
      </w:r>
      <w:r>
        <w:rPr>
          <w:sz w:val="28"/>
          <w:szCs w:val="28"/>
        </w:rPr>
        <w:t>указываются им в заявлении.</w:t>
      </w:r>
    </w:p>
    <w:p w:rsidR="00614DDD" w:rsidRDefault="00614DDD" w:rsidP="00F64B9F">
      <w:pPr>
        <w:ind w:firstLine="567"/>
        <w:jc w:val="both"/>
        <w:rPr>
          <w:sz w:val="28"/>
          <w:szCs w:val="28"/>
        </w:rPr>
      </w:pPr>
      <w:r>
        <w:rPr>
          <w:sz w:val="28"/>
          <w:szCs w:val="28"/>
        </w:rPr>
        <w:lastRenderedPageBreak/>
        <w:t>Заявление до 1 февраля включительно подаётся в организацию, осуществляющую образовательную деятельность</w:t>
      </w:r>
      <w:r w:rsidR="00183C7F">
        <w:rPr>
          <w:sz w:val="28"/>
          <w:szCs w:val="28"/>
        </w:rPr>
        <w:t xml:space="preserve">, в которой </w:t>
      </w:r>
      <w:proofErr w:type="gramStart"/>
      <w:r w:rsidR="00183C7F">
        <w:rPr>
          <w:sz w:val="28"/>
          <w:szCs w:val="28"/>
        </w:rPr>
        <w:t>обучающийся</w:t>
      </w:r>
      <w:proofErr w:type="gramEnd"/>
      <w:r w:rsidR="00183C7F">
        <w:rPr>
          <w:sz w:val="28"/>
          <w:szCs w:val="28"/>
        </w:rPr>
        <w:t xml:space="preserve"> осваивал образовательные программы среднего общего образования.</w:t>
      </w:r>
    </w:p>
    <w:p w:rsidR="00183C7F" w:rsidRDefault="00183C7F" w:rsidP="00F64B9F">
      <w:pPr>
        <w:ind w:firstLine="567"/>
        <w:jc w:val="both"/>
        <w:rPr>
          <w:sz w:val="28"/>
          <w:szCs w:val="28"/>
        </w:rPr>
      </w:pPr>
      <w:r>
        <w:rPr>
          <w:sz w:val="28"/>
          <w:szCs w:val="28"/>
        </w:rPr>
        <w:t>Обучающиеся изменяют (дополняют)</w:t>
      </w:r>
      <w:r w:rsidR="00006C4D">
        <w:rPr>
          <w:sz w:val="28"/>
          <w:szCs w:val="28"/>
        </w:rPr>
        <w:t xml:space="preserve"> выбор учебного предмета</w:t>
      </w:r>
      <w:r w:rsidR="002A1F67">
        <w:rPr>
          <w:sz w:val="28"/>
          <w:szCs w:val="28"/>
        </w:rPr>
        <w:t xml:space="preserve"> (перечня учебных предметов) при наличии у них уважительных причин (болезнь или иные обстоятельства, подтверждённые документально). В этом случае обучающийся подает заявление в ГЭК с указанием измененного перечня учебных предметов, по которым он планирует пройти ГИА, и причины изменения заявленного ранее перечня. Указанное заявление подается не </w:t>
      </w:r>
      <w:proofErr w:type="gramStart"/>
      <w:r w:rsidR="002A1F67">
        <w:rPr>
          <w:sz w:val="28"/>
          <w:szCs w:val="28"/>
        </w:rPr>
        <w:t>позднее</w:t>
      </w:r>
      <w:proofErr w:type="gramEnd"/>
      <w:r w:rsidR="002A1F67">
        <w:rPr>
          <w:sz w:val="28"/>
          <w:szCs w:val="28"/>
        </w:rPr>
        <w:t xml:space="preserve"> чем за две недели до начала соответствующих экзаменов.</w:t>
      </w:r>
    </w:p>
    <w:p w:rsidR="002A1F67" w:rsidRPr="00DB09B6" w:rsidRDefault="002A1F67" w:rsidP="00F64B9F">
      <w:pPr>
        <w:ind w:firstLine="567"/>
        <w:jc w:val="both"/>
        <w:rPr>
          <w:sz w:val="28"/>
          <w:szCs w:val="28"/>
        </w:rPr>
      </w:pPr>
      <w:r w:rsidRPr="00DB09B6">
        <w:rPr>
          <w:sz w:val="28"/>
          <w:szCs w:val="28"/>
        </w:rPr>
        <w:t xml:space="preserve">Выпускники прошлых лет, </w:t>
      </w:r>
      <w:proofErr w:type="gramStart"/>
      <w:r w:rsidRPr="00DB09B6">
        <w:rPr>
          <w:sz w:val="28"/>
          <w:szCs w:val="28"/>
        </w:rPr>
        <w:t>лица, обучающиеся по образовательным программам среднего профессионального образования  также имеют</w:t>
      </w:r>
      <w:proofErr w:type="gramEnd"/>
      <w:r w:rsidRPr="00DB09B6">
        <w:rPr>
          <w:sz w:val="28"/>
          <w:szCs w:val="28"/>
        </w:rPr>
        <w:t xml:space="preserve"> право сдавать ЕГЭ, в том числе при наличии </w:t>
      </w:r>
      <w:r w:rsidR="00DB09B6" w:rsidRPr="00DB09B6">
        <w:rPr>
          <w:sz w:val="28"/>
          <w:szCs w:val="28"/>
        </w:rPr>
        <w:t xml:space="preserve">  у них действующих результатов ЕГЭ прошлых лет.</w:t>
      </w:r>
    </w:p>
    <w:p w:rsidR="00DB09B6" w:rsidRDefault="00DB09B6" w:rsidP="00F64B9F">
      <w:pPr>
        <w:ind w:firstLine="567"/>
        <w:jc w:val="both"/>
        <w:rPr>
          <w:sz w:val="28"/>
          <w:szCs w:val="28"/>
        </w:rPr>
      </w:pPr>
      <w:r w:rsidRPr="00DB09B6">
        <w:rPr>
          <w:sz w:val="28"/>
          <w:szCs w:val="28"/>
        </w:rPr>
        <w:t>Для участия в ЕГЭ указанные лица подают до 1 февраля включительно в орган управления образования муниципального образования, на территории которого они проживают, заявление, в котором указывают выбранные учебные предметы.</w:t>
      </w:r>
    </w:p>
    <w:p w:rsidR="00DB09B6" w:rsidRDefault="00402F27" w:rsidP="00F64B9F">
      <w:pPr>
        <w:ind w:firstLine="567"/>
        <w:jc w:val="both"/>
        <w:rPr>
          <w:sz w:val="28"/>
          <w:szCs w:val="28"/>
        </w:rPr>
      </w:pPr>
      <w:r>
        <w:rPr>
          <w:sz w:val="28"/>
          <w:szCs w:val="28"/>
        </w:rPr>
        <w:t xml:space="preserve">После 1 февраля заявление об участии в ЕГЭ обучающихся, выпускников прошлых лет, лиц, обучающихся по образовательным программам среднего профессионального образования принимается по решению ГЭК только при наличии у заявителя </w:t>
      </w:r>
      <w:r w:rsidR="00C077D5">
        <w:rPr>
          <w:sz w:val="28"/>
          <w:szCs w:val="28"/>
        </w:rPr>
        <w:t xml:space="preserve">уважительных </w:t>
      </w:r>
      <w:r w:rsidR="004B6AF1">
        <w:rPr>
          <w:sz w:val="28"/>
          <w:szCs w:val="28"/>
        </w:rPr>
        <w:t xml:space="preserve">причин (болезни  или иных обстоятельств, подтверждённых документально) не </w:t>
      </w:r>
      <w:proofErr w:type="gramStart"/>
      <w:r w:rsidR="004B6AF1">
        <w:rPr>
          <w:sz w:val="28"/>
          <w:szCs w:val="28"/>
        </w:rPr>
        <w:t>позднее</w:t>
      </w:r>
      <w:proofErr w:type="gramEnd"/>
      <w:r w:rsidR="004B6AF1">
        <w:rPr>
          <w:sz w:val="28"/>
          <w:szCs w:val="28"/>
        </w:rPr>
        <w:t xml:space="preserve"> чем за две недели до начала экзаменов.</w:t>
      </w:r>
    </w:p>
    <w:p w:rsidR="004B6AF1" w:rsidRPr="00DB09B6" w:rsidRDefault="004B6AF1" w:rsidP="00F64B9F">
      <w:pPr>
        <w:ind w:firstLine="567"/>
        <w:jc w:val="both"/>
        <w:rPr>
          <w:sz w:val="28"/>
          <w:szCs w:val="28"/>
        </w:rPr>
      </w:pPr>
      <w:r>
        <w:rPr>
          <w:sz w:val="28"/>
          <w:szCs w:val="28"/>
        </w:rPr>
        <w:t>Заявления подаются обучающимися, выпускниками прошлых лет лично на основании документа, удостоверяющего их личность, или их родителями (законными представителями)</w:t>
      </w:r>
      <w:r w:rsidR="00C423FC">
        <w:rPr>
          <w:sz w:val="28"/>
          <w:szCs w:val="28"/>
        </w:rPr>
        <w:t xml:space="preserve"> на основании документа, удостоверяющего их личность, или уполномоченными лицами на основании документа, удостоверяющего их личность, и оформленной в установленном порядке доверенности.</w:t>
      </w:r>
    </w:p>
    <w:p w:rsidR="00183C7F" w:rsidRDefault="00C423FC" w:rsidP="00F64B9F">
      <w:pPr>
        <w:ind w:firstLine="567"/>
        <w:jc w:val="both"/>
        <w:rPr>
          <w:sz w:val="28"/>
          <w:szCs w:val="28"/>
        </w:rPr>
      </w:pPr>
      <w:r w:rsidRPr="00C423FC">
        <w:rPr>
          <w:sz w:val="28"/>
          <w:szCs w:val="28"/>
        </w:rPr>
        <w:t xml:space="preserve">Обучающиеся, выпускники прошлых лет с ограниченными возможностями здоровья при подаче заявления предъявляют копию рекомендаций психолого-медико-педагогической комиссии, а обучающиеся, выпускники прошлых лет дети-инвалиды и инвалиды – оригинал или заверенную в установленном порядке копию справки, подтверждающей факт установления инвалидности, выданной федеральным государственным учреждением медико-социальной экспертизы. </w:t>
      </w:r>
    </w:p>
    <w:p w:rsidR="00C423FC" w:rsidRDefault="00C423FC" w:rsidP="00F64B9F">
      <w:pPr>
        <w:ind w:firstLine="567"/>
        <w:jc w:val="both"/>
        <w:rPr>
          <w:sz w:val="28"/>
          <w:szCs w:val="28"/>
        </w:rPr>
      </w:pPr>
      <w:r>
        <w:rPr>
          <w:sz w:val="28"/>
          <w:szCs w:val="28"/>
        </w:rPr>
        <w:t xml:space="preserve">Выпускники прошлых лет при подаче заявления предъявляют </w:t>
      </w:r>
      <w:proofErr w:type="spellStart"/>
      <w:r>
        <w:rPr>
          <w:sz w:val="28"/>
          <w:szCs w:val="28"/>
        </w:rPr>
        <w:t>оргиналы</w:t>
      </w:r>
      <w:proofErr w:type="spellEnd"/>
      <w:r>
        <w:rPr>
          <w:sz w:val="28"/>
          <w:szCs w:val="28"/>
        </w:rPr>
        <w:t xml:space="preserve"> документов об образовании.</w:t>
      </w:r>
    </w:p>
    <w:p w:rsidR="00C423FC" w:rsidRPr="00C423FC" w:rsidRDefault="00BF5780" w:rsidP="00F64B9F">
      <w:pPr>
        <w:ind w:firstLine="567"/>
        <w:jc w:val="both"/>
        <w:rPr>
          <w:sz w:val="28"/>
          <w:szCs w:val="28"/>
        </w:rPr>
      </w:pPr>
      <w:proofErr w:type="gramStart"/>
      <w:r>
        <w:rPr>
          <w:sz w:val="28"/>
          <w:szCs w:val="28"/>
        </w:rPr>
        <w:t xml:space="preserve">Лица, </w:t>
      </w:r>
      <w:r w:rsidR="00C423FC">
        <w:rPr>
          <w:sz w:val="28"/>
          <w:szCs w:val="28"/>
        </w:rPr>
        <w:t>обучающиеся по образовательным программам среднего профессионального образования при подаче заявления предъявляют</w:t>
      </w:r>
      <w:proofErr w:type="gramEnd"/>
      <w:r w:rsidR="00C423FC">
        <w:rPr>
          <w:sz w:val="28"/>
          <w:szCs w:val="28"/>
        </w:rPr>
        <w:t xml:space="preserve"> справку из образовательной организации, в которой они проходят обучение, подтверждающую освоение образовательных программ среднего общего </w:t>
      </w:r>
      <w:r w:rsidR="00C423FC">
        <w:rPr>
          <w:sz w:val="28"/>
          <w:szCs w:val="28"/>
        </w:rPr>
        <w:lastRenderedPageBreak/>
        <w:t>образования или завершения освоения образовательных программ среднего общего образования в текущем учебном году (далее – справка).</w:t>
      </w:r>
    </w:p>
    <w:p w:rsidR="00676206" w:rsidRPr="00D40F1F" w:rsidRDefault="00676206" w:rsidP="004442EE">
      <w:pPr>
        <w:ind w:firstLine="709"/>
        <w:jc w:val="center"/>
        <w:rPr>
          <w:b/>
          <w:color w:val="FF0000"/>
          <w:sz w:val="28"/>
          <w:szCs w:val="28"/>
        </w:rPr>
      </w:pPr>
    </w:p>
    <w:p w:rsidR="004442EE" w:rsidRDefault="0041407B" w:rsidP="004442EE">
      <w:pPr>
        <w:ind w:firstLine="709"/>
        <w:jc w:val="center"/>
        <w:rPr>
          <w:b/>
          <w:sz w:val="28"/>
          <w:szCs w:val="28"/>
        </w:rPr>
      </w:pPr>
      <w:r>
        <w:rPr>
          <w:b/>
          <w:sz w:val="28"/>
          <w:szCs w:val="28"/>
        </w:rPr>
        <w:t>4</w:t>
      </w:r>
      <w:r w:rsidR="004442EE">
        <w:rPr>
          <w:b/>
          <w:sz w:val="28"/>
          <w:szCs w:val="28"/>
        </w:rPr>
        <w:t xml:space="preserve">. Сроки </w:t>
      </w:r>
      <w:r>
        <w:rPr>
          <w:b/>
          <w:sz w:val="28"/>
          <w:szCs w:val="28"/>
        </w:rPr>
        <w:t>и продолжительность проведения ГИА</w:t>
      </w:r>
      <w:r w:rsidR="004442EE">
        <w:rPr>
          <w:b/>
          <w:sz w:val="28"/>
          <w:szCs w:val="28"/>
        </w:rPr>
        <w:t xml:space="preserve"> </w:t>
      </w:r>
    </w:p>
    <w:p w:rsidR="004442EE" w:rsidRDefault="00F64B9F" w:rsidP="00F64B9F">
      <w:pPr>
        <w:snapToGrid w:val="0"/>
        <w:ind w:firstLine="567"/>
        <w:jc w:val="both"/>
        <w:rPr>
          <w:bCs/>
          <w:iCs/>
          <w:sz w:val="28"/>
          <w:szCs w:val="20"/>
        </w:rPr>
      </w:pPr>
      <w:r>
        <w:rPr>
          <w:bCs/>
          <w:iCs/>
          <w:sz w:val="28"/>
          <w:szCs w:val="20"/>
        </w:rPr>
        <w:t xml:space="preserve">9. </w:t>
      </w:r>
      <w:r w:rsidR="0041407B">
        <w:rPr>
          <w:bCs/>
          <w:iCs/>
          <w:sz w:val="28"/>
          <w:szCs w:val="20"/>
        </w:rPr>
        <w:t>ГИА</w:t>
      </w:r>
      <w:r w:rsidR="004442EE">
        <w:rPr>
          <w:bCs/>
          <w:iCs/>
          <w:sz w:val="28"/>
          <w:szCs w:val="20"/>
        </w:rPr>
        <w:t xml:space="preserve"> в Ульяновской области проводится</w:t>
      </w:r>
      <w:r w:rsidR="00536A23">
        <w:rPr>
          <w:bCs/>
          <w:iCs/>
          <w:sz w:val="28"/>
          <w:szCs w:val="20"/>
        </w:rPr>
        <w:t xml:space="preserve"> в соответствии с единым расписанием и продолжительностью экзаменов, </w:t>
      </w:r>
      <w:proofErr w:type="gramStart"/>
      <w:r w:rsidR="00536A23">
        <w:rPr>
          <w:bCs/>
          <w:iCs/>
          <w:sz w:val="28"/>
          <w:szCs w:val="20"/>
        </w:rPr>
        <w:t>устанавливаемыми</w:t>
      </w:r>
      <w:proofErr w:type="gramEnd"/>
      <w:r w:rsidR="00536A23">
        <w:rPr>
          <w:bCs/>
          <w:iCs/>
          <w:sz w:val="28"/>
          <w:szCs w:val="20"/>
        </w:rPr>
        <w:t xml:space="preserve"> Министерством образования и науки Российской Федерации.</w:t>
      </w:r>
    </w:p>
    <w:p w:rsidR="00536A23" w:rsidRDefault="00F64B9F" w:rsidP="00F64B9F">
      <w:pPr>
        <w:snapToGrid w:val="0"/>
        <w:ind w:firstLine="567"/>
        <w:jc w:val="both"/>
        <w:rPr>
          <w:bCs/>
          <w:iCs/>
          <w:sz w:val="28"/>
          <w:szCs w:val="20"/>
        </w:rPr>
      </w:pPr>
      <w:r>
        <w:rPr>
          <w:bCs/>
          <w:iCs/>
          <w:sz w:val="28"/>
          <w:szCs w:val="20"/>
        </w:rPr>
        <w:t xml:space="preserve">10. </w:t>
      </w:r>
      <w:r w:rsidR="00536A23">
        <w:rPr>
          <w:bCs/>
          <w:iCs/>
          <w:sz w:val="28"/>
          <w:szCs w:val="20"/>
        </w:rPr>
        <w:t>Для проведения ГИА устанавливаются:</w:t>
      </w:r>
    </w:p>
    <w:p w:rsidR="00BF5780" w:rsidRDefault="00BF5780" w:rsidP="00BF5780">
      <w:pPr>
        <w:snapToGrid w:val="0"/>
        <w:ind w:firstLine="567"/>
        <w:jc w:val="both"/>
        <w:rPr>
          <w:bCs/>
          <w:iCs/>
          <w:sz w:val="28"/>
          <w:szCs w:val="20"/>
        </w:rPr>
      </w:pPr>
      <w:r>
        <w:rPr>
          <w:bCs/>
          <w:iCs/>
          <w:sz w:val="28"/>
          <w:szCs w:val="20"/>
        </w:rPr>
        <w:t>досрочный период</w:t>
      </w:r>
      <w:r w:rsidR="008E5531">
        <w:rPr>
          <w:bCs/>
          <w:iCs/>
          <w:sz w:val="28"/>
          <w:szCs w:val="20"/>
        </w:rPr>
        <w:t>:</w:t>
      </w:r>
    </w:p>
    <w:p w:rsidR="004442EE" w:rsidRDefault="00BF5780" w:rsidP="00BF5780">
      <w:pPr>
        <w:snapToGrid w:val="0"/>
        <w:ind w:firstLine="567"/>
        <w:jc w:val="both"/>
        <w:rPr>
          <w:bCs/>
          <w:iCs/>
          <w:sz w:val="28"/>
          <w:szCs w:val="20"/>
        </w:rPr>
      </w:pPr>
      <w:r>
        <w:rPr>
          <w:bCs/>
          <w:iCs/>
          <w:sz w:val="28"/>
          <w:szCs w:val="20"/>
        </w:rPr>
        <w:t xml:space="preserve"> </w:t>
      </w:r>
      <w:proofErr w:type="gramStart"/>
      <w:r>
        <w:rPr>
          <w:bCs/>
          <w:iCs/>
          <w:sz w:val="28"/>
          <w:szCs w:val="20"/>
        </w:rPr>
        <w:t>не ранее 20</w:t>
      </w:r>
      <w:r w:rsidR="00536A23">
        <w:rPr>
          <w:bCs/>
          <w:iCs/>
          <w:sz w:val="28"/>
          <w:szCs w:val="20"/>
        </w:rPr>
        <w:t xml:space="preserve"> февраля</w:t>
      </w:r>
      <w:r w:rsidR="00E61735">
        <w:rPr>
          <w:bCs/>
          <w:iCs/>
          <w:sz w:val="28"/>
          <w:szCs w:val="20"/>
        </w:rPr>
        <w:t xml:space="preserve"> 2018 года</w:t>
      </w:r>
      <w:r>
        <w:rPr>
          <w:bCs/>
          <w:iCs/>
          <w:sz w:val="28"/>
          <w:szCs w:val="20"/>
        </w:rPr>
        <w:t xml:space="preserve"> – в форме ГВЭ для обучающихся в учреждениях, исполняющих наказание в виде лишения свободы</w:t>
      </w:r>
      <w:r w:rsidR="004442EE">
        <w:rPr>
          <w:bCs/>
          <w:iCs/>
          <w:sz w:val="28"/>
          <w:szCs w:val="20"/>
        </w:rPr>
        <w:t>;</w:t>
      </w:r>
      <w:proofErr w:type="gramEnd"/>
    </w:p>
    <w:p w:rsidR="00BF5780" w:rsidRDefault="008E5531" w:rsidP="00BF5780">
      <w:pPr>
        <w:snapToGrid w:val="0"/>
        <w:ind w:firstLine="567"/>
        <w:jc w:val="both"/>
        <w:rPr>
          <w:bCs/>
          <w:iCs/>
          <w:sz w:val="28"/>
          <w:szCs w:val="20"/>
        </w:rPr>
      </w:pPr>
      <w:r>
        <w:rPr>
          <w:bCs/>
          <w:iCs/>
          <w:sz w:val="28"/>
          <w:szCs w:val="20"/>
        </w:rPr>
        <w:t>не ранее 1 марта</w:t>
      </w:r>
      <w:r w:rsidR="00E61735">
        <w:rPr>
          <w:bCs/>
          <w:iCs/>
          <w:sz w:val="28"/>
          <w:szCs w:val="20"/>
        </w:rPr>
        <w:t xml:space="preserve"> 2018 года</w:t>
      </w:r>
      <w:r>
        <w:rPr>
          <w:bCs/>
          <w:iCs/>
          <w:sz w:val="28"/>
          <w:szCs w:val="20"/>
        </w:rPr>
        <w:t xml:space="preserve"> - в форме ЕГЭ и ГВЭ для обучающихся, в форме ЕГЭ для выпускников прошлых лет;</w:t>
      </w:r>
    </w:p>
    <w:p w:rsidR="008E5531" w:rsidRDefault="00536A23" w:rsidP="008E5531">
      <w:pPr>
        <w:snapToGrid w:val="0"/>
        <w:ind w:firstLine="567"/>
        <w:jc w:val="both"/>
        <w:rPr>
          <w:bCs/>
          <w:iCs/>
          <w:sz w:val="28"/>
          <w:szCs w:val="20"/>
        </w:rPr>
      </w:pPr>
      <w:r>
        <w:rPr>
          <w:bCs/>
          <w:iCs/>
          <w:sz w:val="28"/>
          <w:szCs w:val="20"/>
        </w:rPr>
        <w:t xml:space="preserve">основной </w:t>
      </w:r>
      <w:r w:rsidR="004442EE">
        <w:rPr>
          <w:bCs/>
          <w:iCs/>
          <w:sz w:val="28"/>
          <w:szCs w:val="20"/>
        </w:rPr>
        <w:t xml:space="preserve"> </w:t>
      </w:r>
      <w:r w:rsidR="008E5531">
        <w:rPr>
          <w:bCs/>
          <w:iCs/>
          <w:sz w:val="28"/>
          <w:szCs w:val="20"/>
        </w:rPr>
        <w:t>период:</w:t>
      </w:r>
    </w:p>
    <w:p w:rsidR="004442EE" w:rsidRDefault="008E5531" w:rsidP="008E5531">
      <w:pPr>
        <w:snapToGrid w:val="0"/>
        <w:ind w:firstLine="567"/>
        <w:jc w:val="both"/>
        <w:rPr>
          <w:bCs/>
          <w:iCs/>
          <w:sz w:val="28"/>
          <w:szCs w:val="20"/>
        </w:rPr>
      </w:pPr>
      <w:r>
        <w:rPr>
          <w:bCs/>
          <w:iCs/>
          <w:sz w:val="28"/>
          <w:szCs w:val="20"/>
        </w:rPr>
        <w:t xml:space="preserve"> май-июнь</w:t>
      </w:r>
      <w:r w:rsidR="00E61735">
        <w:rPr>
          <w:bCs/>
          <w:iCs/>
          <w:sz w:val="28"/>
          <w:szCs w:val="20"/>
        </w:rPr>
        <w:t xml:space="preserve"> 2018 года</w:t>
      </w:r>
      <w:r>
        <w:rPr>
          <w:bCs/>
          <w:iCs/>
          <w:sz w:val="28"/>
          <w:szCs w:val="20"/>
        </w:rPr>
        <w:t xml:space="preserve"> - для выпускников текущего года;</w:t>
      </w:r>
    </w:p>
    <w:p w:rsidR="008E5531" w:rsidRDefault="008E5531" w:rsidP="008E5531">
      <w:pPr>
        <w:snapToGrid w:val="0"/>
        <w:ind w:firstLine="567"/>
        <w:jc w:val="both"/>
        <w:rPr>
          <w:bCs/>
          <w:iCs/>
          <w:sz w:val="28"/>
          <w:szCs w:val="20"/>
        </w:rPr>
      </w:pPr>
      <w:r>
        <w:rPr>
          <w:bCs/>
          <w:iCs/>
          <w:sz w:val="28"/>
          <w:szCs w:val="20"/>
        </w:rPr>
        <w:t>дополнительные сроки основного периода -</w:t>
      </w:r>
      <w:r w:rsidR="00D93A8B">
        <w:rPr>
          <w:bCs/>
          <w:iCs/>
          <w:sz w:val="28"/>
          <w:szCs w:val="20"/>
        </w:rPr>
        <w:t xml:space="preserve"> </w:t>
      </w:r>
      <w:r>
        <w:rPr>
          <w:bCs/>
          <w:iCs/>
          <w:sz w:val="28"/>
          <w:szCs w:val="20"/>
        </w:rPr>
        <w:t>для выпускников прошлых лет</w:t>
      </w:r>
      <w:r w:rsidR="00D93A8B">
        <w:rPr>
          <w:bCs/>
          <w:iCs/>
          <w:sz w:val="28"/>
          <w:szCs w:val="20"/>
        </w:rPr>
        <w:t xml:space="preserve"> и лиц,</w:t>
      </w:r>
      <w:r w:rsidR="00666135">
        <w:rPr>
          <w:bCs/>
          <w:iCs/>
          <w:sz w:val="28"/>
          <w:szCs w:val="20"/>
        </w:rPr>
        <w:t xml:space="preserve"> повторно допущенных к сдаче экзаменов в текущем учебном году по решению ГЭК</w:t>
      </w:r>
      <w:r>
        <w:rPr>
          <w:bCs/>
          <w:iCs/>
          <w:sz w:val="28"/>
          <w:szCs w:val="20"/>
        </w:rPr>
        <w:t>;</w:t>
      </w:r>
    </w:p>
    <w:p w:rsidR="008E5531" w:rsidRDefault="008E5531" w:rsidP="008E5531">
      <w:pPr>
        <w:snapToGrid w:val="0"/>
        <w:ind w:firstLine="567"/>
        <w:jc w:val="both"/>
        <w:rPr>
          <w:bCs/>
          <w:iCs/>
          <w:sz w:val="28"/>
          <w:szCs w:val="20"/>
        </w:rPr>
      </w:pPr>
      <w:r>
        <w:rPr>
          <w:bCs/>
          <w:iCs/>
          <w:sz w:val="28"/>
          <w:szCs w:val="20"/>
        </w:rPr>
        <w:t>дополнительный период (сентябрьские сроки):</w:t>
      </w:r>
    </w:p>
    <w:p w:rsidR="008E5531" w:rsidRDefault="003D420B" w:rsidP="00D93A8B">
      <w:pPr>
        <w:snapToGrid w:val="0"/>
        <w:ind w:firstLine="567"/>
        <w:jc w:val="both"/>
        <w:rPr>
          <w:bCs/>
          <w:iCs/>
          <w:sz w:val="28"/>
          <w:szCs w:val="20"/>
        </w:rPr>
      </w:pPr>
      <w:r>
        <w:rPr>
          <w:bCs/>
          <w:iCs/>
          <w:sz w:val="28"/>
          <w:szCs w:val="20"/>
        </w:rPr>
        <w:t xml:space="preserve">не ранее 1 сентября </w:t>
      </w:r>
      <w:r w:rsidR="00E61735">
        <w:rPr>
          <w:bCs/>
          <w:iCs/>
          <w:sz w:val="28"/>
          <w:szCs w:val="20"/>
        </w:rPr>
        <w:t>2018</w:t>
      </w:r>
      <w:r>
        <w:rPr>
          <w:bCs/>
          <w:iCs/>
          <w:sz w:val="28"/>
          <w:szCs w:val="20"/>
        </w:rPr>
        <w:t xml:space="preserve"> года –</w:t>
      </w:r>
      <w:r w:rsidR="00D93A8B">
        <w:rPr>
          <w:bCs/>
          <w:iCs/>
          <w:sz w:val="28"/>
          <w:szCs w:val="20"/>
        </w:rPr>
        <w:t xml:space="preserve"> </w:t>
      </w:r>
      <w:r>
        <w:rPr>
          <w:bCs/>
          <w:iCs/>
          <w:sz w:val="28"/>
          <w:szCs w:val="20"/>
        </w:rPr>
        <w:t>для обучающихся, не прошедших ГИА или  получившим на ГИА неудовлетворительные результаты более чем по одному обязательному учебному предмету, либо по</w:t>
      </w:r>
      <w:r w:rsidR="00D93A8B">
        <w:rPr>
          <w:bCs/>
          <w:iCs/>
          <w:sz w:val="28"/>
          <w:szCs w:val="20"/>
        </w:rPr>
        <w:t>лучившим повторно неудовлетворительный результат по одному из этих предметов на ГИА в дополнительные сроки.</w:t>
      </w:r>
    </w:p>
    <w:p w:rsidR="00536A23" w:rsidRDefault="00F64B9F" w:rsidP="00D93A8B">
      <w:pPr>
        <w:snapToGrid w:val="0"/>
        <w:ind w:firstLine="708"/>
        <w:jc w:val="both"/>
        <w:rPr>
          <w:bCs/>
          <w:iCs/>
          <w:sz w:val="28"/>
          <w:szCs w:val="20"/>
        </w:rPr>
      </w:pPr>
      <w:r>
        <w:rPr>
          <w:bCs/>
          <w:iCs/>
          <w:sz w:val="28"/>
          <w:szCs w:val="20"/>
        </w:rPr>
        <w:t xml:space="preserve">11. </w:t>
      </w:r>
      <w:r w:rsidR="00D93A8B">
        <w:rPr>
          <w:bCs/>
          <w:iCs/>
          <w:sz w:val="28"/>
          <w:szCs w:val="20"/>
        </w:rPr>
        <w:t>В продолжительность экзамена по учебным предметам не включается время, выделенное на подготовительные мероприятия (инструктаж участников ГИА, выдачу им экзаменационных материалов, заполнение ими регистрационных полей экзаменационных работ, настройку необходимых технических средств, используемых при проведении экзаменов).</w:t>
      </w:r>
    </w:p>
    <w:p w:rsidR="00D93A8B" w:rsidRDefault="00F915A4" w:rsidP="00D93A8B">
      <w:pPr>
        <w:snapToGrid w:val="0"/>
        <w:ind w:firstLine="708"/>
        <w:jc w:val="both"/>
        <w:rPr>
          <w:bCs/>
          <w:iCs/>
          <w:sz w:val="28"/>
          <w:szCs w:val="20"/>
        </w:rPr>
      </w:pPr>
      <w:r>
        <w:rPr>
          <w:bCs/>
          <w:iCs/>
          <w:sz w:val="28"/>
          <w:szCs w:val="20"/>
        </w:rPr>
        <w:t xml:space="preserve">Для обучающихся и выпускников прошлых лет, указанных в пункте 37 Порядка проведения ГИА по образовательным программам среднего общего образования, продолжительность экзамена увеличивается на 1,5 часа </w:t>
      </w:r>
      <w:proofErr w:type="gramStart"/>
      <w:r>
        <w:rPr>
          <w:bCs/>
          <w:iCs/>
          <w:sz w:val="28"/>
          <w:szCs w:val="20"/>
        </w:rPr>
        <w:t xml:space="preserve">( </w:t>
      </w:r>
      <w:proofErr w:type="gramEnd"/>
      <w:r>
        <w:rPr>
          <w:bCs/>
          <w:iCs/>
          <w:sz w:val="28"/>
          <w:szCs w:val="20"/>
        </w:rPr>
        <w:t>продолжительность  ЕГЭ по иностранным языкам (раздел «Говорение» увеличивается на 30 минут).</w:t>
      </w:r>
    </w:p>
    <w:p w:rsidR="00F915A4" w:rsidRDefault="00F915A4" w:rsidP="00D93A8B">
      <w:pPr>
        <w:snapToGrid w:val="0"/>
        <w:ind w:firstLine="708"/>
        <w:jc w:val="both"/>
        <w:rPr>
          <w:bCs/>
          <w:iCs/>
          <w:sz w:val="28"/>
          <w:szCs w:val="20"/>
        </w:rPr>
      </w:pPr>
      <w:r>
        <w:rPr>
          <w:bCs/>
          <w:iCs/>
          <w:sz w:val="28"/>
          <w:szCs w:val="20"/>
        </w:rPr>
        <w:t xml:space="preserve">При продолжительности экзамена 4 и более часа организуется питание </w:t>
      </w:r>
      <w:proofErr w:type="gramStart"/>
      <w:r>
        <w:rPr>
          <w:bCs/>
          <w:iCs/>
          <w:sz w:val="28"/>
          <w:szCs w:val="20"/>
        </w:rPr>
        <w:t>обучающихся</w:t>
      </w:r>
      <w:proofErr w:type="gramEnd"/>
      <w:r>
        <w:rPr>
          <w:bCs/>
          <w:iCs/>
          <w:sz w:val="28"/>
          <w:szCs w:val="20"/>
        </w:rPr>
        <w:t>.</w:t>
      </w:r>
    </w:p>
    <w:p w:rsidR="00F915A4" w:rsidRDefault="00F915A4" w:rsidP="00D93A8B">
      <w:pPr>
        <w:snapToGrid w:val="0"/>
        <w:ind w:firstLine="708"/>
        <w:jc w:val="both"/>
        <w:rPr>
          <w:bCs/>
          <w:iCs/>
          <w:sz w:val="28"/>
          <w:szCs w:val="20"/>
        </w:rPr>
      </w:pPr>
    </w:p>
    <w:p w:rsidR="00811FA6" w:rsidRDefault="00811FA6" w:rsidP="00536A23">
      <w:pPr>
        <w:snapToGrid w:val="0"/>
        <w:ind w:firstLine="708"/>
        <w:jc w:val="both"/>
        <w:rPr>
          <w:bCs/>
          <w:iCs/>
          <w:sz w:val="28"/>
          <w:szCs w:val="20"/>
        </w:rPr>
      </w:pPr>
    </w:p>
    <w:p w:rsidR="00811FA6" w:rsidRDefault="00811FA6" w:rsidP="00E870BF">
      <w:pPr>
        <w:snapToGrid w:val="0"/>
        <w:ind w:firstLine="567"/>
        <w:jc w:val="center"/>
        <w:rPr>
          <w:b/>
          <w:bCs/>
          <w:iCs/>
          <w:sz w:val="28"/>
          <w:szCs w:val="20"/>
        </w:rPr>
      </w:pPr>
      <w:r>
        <w:rPr>
          <w:b/>
          <w:bCs/>
          <w:iCs/>
          <w:sz w:val="28"/>
          <w:szCs w:val="20"/>
        </w:rPr>
        <w:t>5. Перечень субъек</w:t>
      </w:r>
      <w:r w:rsidR="00E870BF">
        <w:rPr>
          <w:b/>
          <w:bCs/>
          <w:iCs/>
          <w:sz w:val="28"/>
          <w:szCs w:val="20"/>
        </w:rPr>
        <w:t>тов и организационных структур, обеспечивающих организацию и проведение</w:t>
      </w:r>
      <w:r>
        <w:rPr>
          <w:b/>
          <w:bCs/>
          <w:iCs/>
          <w:sz w:val="28"/>
          <w:szCs w:val="20"/>
        </w:rPr>
        <w:t xml:space="preserve"> ГИА</w:t>
      </w:r>
    </w:p>
    <w:p w:rsidR="00F64B9F" w:rsidRDefault="00F64B9F" w:rsidP="00F64B9F">
      <w:pPr>
        <w:snapToGrid w:val="0"/>
        <w:ind w:firstLine="708"/>
        <w:jc w:val="both"/>
        <w:rPr>
          <w:bCs/>
          <w:iCs/>
          <w:sz w:val="28"/>
          <w:szCs w:val="20"/>
        </w:rPr>
      </w:pPr>
      <w:r>
        <w:rPr>
          <w:bCs/>
          <w:iCs/>
          <w:sz w:val="28"/>
          <w:szCs w:val="20"/>
        </w:rPr>
        <w:t>12. Организацию, информационно-технологическое и методическое сопровождение подготовки, проведения и анализа результатов ГИА обеспечивают:</w:t>
      </w:r>
    </w:p>
    <w:p w:rsidR="00F64B9F" w:rsidRDefault="00F64B9F" w:rsidP="00F64B9F">
      <w:pPr>
        <w:snapToGrid w:val="0"/>
        <w:ind w:firstLine="708"/>
        <w:jc w:val="both"/>
        <w:rPr>
          <w:bCs/>
          <w:iCs/>
          <w:sz w:val="28"/>
          <w:szCs w:val="20"/>
        </w:rPr>
      </w:pPr>
      <w:r>
        <w:rPr>
          <w:bCs/>
          <w:iCs/>
          <w:sz w:val="28"/>
          <w:szCs w:val="20"/>
        </w:rPr>
        <w:t>Министерство образования и науки Ульяновской области;</w:t>
      </w:r>
    </w:p>
    <w:p w:rsidR="00F64B9F" w:rsidRDefault="00F64B9F" w:rsidP="00F64B9F">
      <w:pPr>
        <w:snapToGrid w:val="0"/>
        <w:ind w:firstLine="708"/>
        <w:jc w:val="both"/>
        <w:rPr>
          <w:bCs/>
          <w:iCs/>
          <w:sz w:val="28"/>
          <w:szCs w:val="20"/>
        </w:rPr>
      </w:pPr>
      <w:r>
        <w:rPr>
          <w:bCs/>
          <w:iCs/>
          <w:sz w:val="28"/>
          <w:szCs w:val="20"/>
        </w:rPr>
        <w:lastRenderedPageBreak/>
        <w:t>органы управления образованием муниципальных образований Ульяновской области;</w:t>
      </w:r>
    </w:p>
    <w:p w:rsidR="00F64B9F" w:rsidRDefault="00F64B9F" w:rsidP="00F64B9F">
      <w:pPr>
        <w:snapToGrid w:val="0"/>
        <w:ind w:firstLine="708"/>
        <w:jc w:val="both"/>
        <w:rPr>
          <w:bCs/>
          <w:iCs/>
          <w:sz w:val="28"/>
          <w:szCs w:val="20"/>
        </w:rPr>
      </w:pPr>
      <w:r>
        <w:rPr>
          <w:bCs/>
          <w:iCs/>
          <w:sz w:val="28"/>
          <w:szCs w:val="20"/>
        </w:rPr>
        <w:t>областное государственное автономное учреждение «</w:t>
      </w:r>
      <w:r w:rsidR="004C41BA">
        <w:rPr>
          <w:bCs/>
          <w:iCs/>
          <w:sz w:val="28"/>
          <w:szCs w:val="20"/>
        </w:rPr>
        <w:t>Институт развития образования</w:t>
      </w:r>
      <w:r>
        <w:rPr>
          <w:bCs/>
          <w:iCs/>
          <w:sz w:val="28"/>
          <w:szCs w:val="20"/>
        </w:rPr>
        <w:t>»</w:t>
      </w:r>
      <w:r w:rsidR="004C41BA">
        <w:rPr>
          <w:bCs/>
          <w:iCs/>
          <w:sz w:val="28"/>
          <w:szCs w:val="20"/>
        </w:rPr>
        <w:t xml:space="preserve">  (далее - ОГАУ «ИРО</w:t>
      </w:r>
      <w:r w:rsidR="00EB129E">
        <w:rPr>
          <w:bCs/>
          <w:iCs/>
          <w:sz w:val="28"/>
          <w:szCs w:val="20"/>
        </w:rPr>
        <w:t>»)</w:t>
      </w:r>
      <w:r>
        <w:rPr>
          <w:bCs/>
          <w:iCs/>
          <w:sz w:val="28"/>
          <w:szCs w:val="20"/>
        </w:rPr>
        <w:t>;</w:t>
      </w:r>
    </w:p>
    <w:p w:rsidR="00F64B9F" w:rsidRDefault="00F64B9F" w:rsidP="00F64B9F">
      <w:pPr>
        <w:snapToGrid w:val="0"/>
        <w:ind w:firstLine="708"/>
        <w:jc w:val="both"/>
        <w:rPr>
          <w:bCs/>
          <w:iCs/>
          <w:sz w:val="28"/>
          <w:szCs w:val="20"/>
        </w:rPr>
      </w:pPr>
      <w:r>
        <w:rPr>
          <w:bCs/>
          <w:iCs/>
          <w:sz w:val="28"/>
          <w:szCs w:val="20"/>
        </w:rPr>
        <w:t>государственные, муниципальные, негосударственные образовательные организации, реализующие образовательные программы среднего общего образо</w:t>
      </w:r>
      <w:r w:rsidR="004C41BA">
        <w:rPr>
          <w:bCs/>
          <w:iCs/>
          <w:sz w:val="28"/>
          <w:szCs w:val="20"/>
        </w:rPr>
        <w:t>вания (далее – о</w:t>
      </w:r>
      <w:r w:rsidR="00C442B7">
        <w:rPr>
          <w:bCs/>
          <w:iCs/>
          <w:sz w:val="28"/>
          <w:szCs w:val="20"/>
        </w:rPr>
        <w:t>бразовательные организации</w:t>
      </w:r>
      <w:r w:rsidR="00E01D2B">
        <w:rPr>
          <w:bCs/>
          <w:iCs/>
          <w:sz w:val="28"/>
          <w:szCs w:val="20"/>
        </w:rPr>
        <w:t>);</w:t>
      </w:r>
    </w:p>
    <w:p w:rsidR="00E01D2B" w:rsidRDefault="00E01D2B" w:rsidP="00F64B9F">
      <w:pPr>
        <w:snapToGrid w:val="0"/>
        <w:ind w:firstLine="708"/>
        <w:jc w:val="both"/>
        <w:rPr>
          <w:bCs/>
          <w:iCs/>
          <w:sz w:val="28"/>
          <w:szCs w:val="20"/>
        </w:rPr>
      </w:pPr>
      <w:r>
        <w:rPr>
          <w:bCs/>
          <w:iCs/>
          <w:sz w:val="28"/>
          <w:szCs w:val="20"/>
        </w:rPr>
        <w:t>региональный центр обработки информации (далее – РЦОИ).</w:t>
      </w:r>
    </w:p>
    <w:p w:rsidR="00E01D2B" w:rsidRDefault="00E01D2B" w:rsidP="00F64B9F">
      <w:pPr>
        <w:snapToGrid w:val="0"/>
        <w:ind w:firstLine="708"/>
        <w:jc w:val="both"/>
        <w:rPr>
          <w:bCs/>
          <w:iCs/>
          <w:sz w:val="28"/>
          <w:szCs w:val="20"/>
        </w:rPr>
      </w:pPr>
      <w:r>
        <w:rPr>
          <w:bCs/>
          <w:iCs/>
          <w:sz w:val="28"/>
          <w:szCs w:val="20"/>
        </w:rPr>
        <w:t>13. Для организационно-правового и экспертного сопровождения подготовки и проведения ГИА формируются следующие организационные структуры:</w:t>
      </w:r>
    </w:p>
    <w:p w:rsidR="00E01D2B" w:rsidRDefault="00E01D2B" w:rsidP="00F64B9F">
      <w:pPr>
        <w:snapToGrid w:val="0"/>
        <w:ind w:firstLine="708"/>
        <w:jc w:val="both"/>
        <w:rPr>
          <w:bCs/>
          <w:iCs/>
          <w:sz w:val="28"/>
          <w:szCs w:val="20"/>
        </w:rPr>
      </w:pPr>
      <w:r>
        <w:rPr>
          <w:bCs/>
          <w:iCs/>
          <w:sz w:val="28"/>
          <w:szCs w:val="20"/>
        </w:rPr>
        <w:t>ГЭК;</w:t>
      </w:r>
    </w:p>
    <w:p w:rsidR="00E01D2B" w:rsidRDefault="00E01D2B" w:rsidP="00F64B9F">
      <w:pPr>
        <w:snapToGrid w:val="0"/>
        <w:ind w:firstLine="708"/>
        <w:jc w:val="both"/>
        <w:rPr>
          <w:bCs/>
          <w:iCs/>
          <w:sz w:val="28"/>
          <w:szCs w:val="20"/>
        </w:rPr>
      </w:pPr>
      <w:r>
        <w:rPr>
          <w:bCs/>
          <w:iCs/>
          <w:sz w:val="28"/>
          <w:szCs w:val="20"/>
        </w:rPr>
        <w:t>предметные комиссии по учебным предметам (далее – ПК);</w:t>
      </w:r>
    </w:p>
    <w:p w:rsidR="00E01D2B" w:rsidRDefault="00E01D2B" w:rsidP="00F64B9F">
      <w:pPr>
        <w:snapToGrid w:val="0"/>
        <w:ind w:firstLine="708"/>
        <w:jc w:val="both"/>
        <w:rPr>
          <w:bCs/>
          <w:iCs/>
          <w:sz w:val="28"/>
          <w:szCs w:val="20"/>
        </w:rPr>
      </w:pPr>
      <w:r>
        <w:rPr>
          <w:bCs/>
          <w:iCs/>
          <w:sz w:val="28"/>
          <w:szCs w:val="20"/>
        </w:rPr>
        <w:t>пункты проведения экзаменов (далее – ППЭ);</w:t>
      </w:r>
    </w:p>
    <w:p w:rsidR="00E01D2B" w:rsidRDefault="00E01D2B" w:rsidP="00F64B9F">
      <w:pPr>
        <w:snapToGrid w:val="0"/>
        <w:ind w:firstLine="708"/>
        <w:jc w:val="both"/>
        <w:rPr>
          <w:bCs/>
          <w:iCs/>
          <w:sz w:val="28"/>
          <w:szCs w:val="20"/>
        </w:rPr>
      </w:pPr>
      <w:r>
        <w:rPr>
          <w:bCs/>
          <w:iCs/>
          <w:sz w:val="28"/>
          <w:szCs w:val="20"/>
        </w:rPr>
        <w:t>конфликтная комиссия Ульяновской области</w:t>
      </w:r>
      <w:r w:rsidR="002851CF">
        <w:rPr>
          <w:bCs/>
          <w:iCs/>
          <w:sz w:val="28"/>
          <w:szCs w:val="20"/>
        </w:rPr>
        <w:t xml:space="preserve"> (далее – КК)</w:t>
      </w:r>
      <w:r>
        <w:rPr>
          <w:bCs/>
          <w:iCs/>
          <w:sz w:val="28"/>
          <w:szCs w:val="20"/>
        </w:rPr>
        <w:t>;</w:t>
      </w:r>
    </w:p>
    <w:p w:rsidR="00E870BF" w:rsidRDefault="00E01D2B" w:rsidP="00F64B9F">
      <w:pPr>
        <w:snapToGrid w:val="0"/>
        <w:ind w:firstLine="708"/>
        <w:jc w:val="both"/>
        <w:rPr>
          <w:bCs/>
          <w:iCs/>
          <w:sz w:val="28"/>
          <w:szCs w:val="20"/>
        </w:rPr>
      </w:pPr>
      <w:r>
        <w:rPr>
          <w:bCs/>
          <w:iCs/>
          <w:sz w:val="28"/>
          <w:szCs w:val="20"/>
        </w:rPr>
        <w:t>инсти</w:t>
      </w:r>
      <w:r w:rsidR="00E870BF">
        <w:rPr>
          <w:bCs/>
          <w:iCs/>
          <w:sz w:val="28"/>
          <w:szCs w:val="20"/>
        </w:rPr>
        <w:t>тут общественных наблюдателей.</w:t>
      </w:r>
    </w:p>
    <w:p w:rsidR="00E870BF" w:rsidRDefault="00E870BF" w:rsidP="00F64B9F">
      <w:pPr>
        <w:snapToGrid w:val="0"/>
        <w:ind w:firstLine="708"/>
        <w:jc w:val="both"/>
        <w:rPr>
          <w:bCs/>
          <w:iCs/>
          <w:sz w:val="28"/>
          <w:szCs w:val="20"/>
        </w:rPr>
      </w:pPr>
    </w:p>
    <w:p w:rsidR="00E870BF" w:rsidRDefault="00E870BF" w:rsidP="00E870BF">
      <w:pPr>
        <w:snapToGrid w:val="0"/>
        <w:ind w:firstLine="708"/>
        <w:jc w:val="center"/>
        <w:rPr>
          <w:b/>
          <w:bCs/>
          <w:iCs/>
          <w:sz w:val="28"/>
          <w:szCs w:val="20"/>
        </w:rPr>
      </w:pPr>
      <w:r>
        <w:rPr>
          <w:b/>
          <w:bCs/>
          <w:iCs/>
          <w:sz w:val="28"/>
          <w:szCs w:val="20"/>
        </w:rPr>
        <w:t>6. Полномочия и функции субъектов и организационных структур,</w:t>
      </w:r>
    </w:p>
    <w:p w:rsidR="00E870BF" w:rsidRDefault="00E870BF" w:rsidP="00E870BF">
      <w:pPr>
        <w:snapToGrid w:val="0"/>
        <w:ind w:firstLine="567"/>
        <w:jc w:val="center"/>
        <w:rPr>
          <w:b/>
          <w:bCs/>
          <w:iCs/>
          <w:sz w:val="28"/>
          <w:szCs w:val="20"/>
        </w:rPr>
      </w:pPr>
      <w:proofErr w:type="gramStart"/>
      <w:r>
        <w:rPr>
          <w:b/>
          <w:bCs/>
          <w:iCs/>
          <w:sz w:val="28"/>
          <w:szCs w:val="20"/>
        </w:rPr>
        <w:t>обеспечивающих</w:t>
      </w:r>
      <w:proofErr w:type="gramEnd"/>
      <w:r>
        <w:rPr>
          <w:b/>
          <w:bCs/>
          <w:iCs/>
          <w:sz w:val="28"/>
          <w:szCs w:val="20"/>
        </w:rPr>
        <w:t xml:space="preserve"> организацию и проведение ГИА</w:t>
      </w:r>
    </w:p>
    <w:p w:rsidR="002851CF" w:rsidRDefault="002851CF" w:rsidP="004A7464">
      <w:pPr>
        <w:pStyle w:val="2"/>
        <w:numPr>
          <w:ilvl w:val="0"/>
          <w:numId w:val="2"/>
        </w:numPr>
        <w:tabs>
          <w:tab w:val="left" w:pos="0"/>
        </w:tabs>
        <w:spacing w:after="0" w:line="240" w:lineRule="auto"/>
        <w:ind w:hanging="659"/>
        <w:jc w:val="both"/>
        <w:rPr>
          <w:sz w:val="28"/>
          <w:szCs w:val="28"/>
        </w:rPr>
      </w:pPr>
      <w:r>
        <w:rPr>
          <w:sz w:val="28"/>
          <w:szCs w:val="28"/>
        </w:rPr>
        <w:t xml:space="preserve"> </w:t>
      </w:r>
      <w:r w:rsidRPr="00E875F7">
        <w:rPr>
          <w:sz w:val="28"/>
          <w:szCs w:val="28"/>
        </w:rPr>
        <w:t xml:space="preserve">Министерство образования </w:t>
      </w:r>
      <w:r>
        <w:rPr>
          <w:sz w:val="28"/>
          <w:szCs w:val="28"/>
        </w:rPr>
        <w:t xml:space="preserve">и науки </w:t>
      </w:r>
      <w:r w:rsidRPr="00E875F7">
        <w:rPr>
          <w:sz w:val="28"/>
          <w:szCs w:val="28"/>
        </w:rPr>
        <w:t>Ульяновской области:</w:t>
      </w:r>
    </w:p>
    <w:p w:rsidR="00BC5FFA" w:rsidRDefault="004A7464" w:rsidP="004A7464">
      <w:pPr>
        <w:pStyle w:val="2"/>
        <w:tabs>
          <w:tab w:val="left" w:pos="0"/>
        </w:tabs>
        <w:spacing w:after="0" w:line="240" w:lineRule="auto"/>
        <w:ind w:left="0"/>
        <w:jc w:val="both"/>
        <w:rPr>
          <w:sz w:val="28"/>
          <w:szCs w:val="28"/>
        </w:rPr>
      </w:pPr>
      <w:r>
        <w:rPr>
          <w:sz w:val="28"/>
          <w:szCs w:val="28"/>
        </w:rPr>
        <w:tab/>
      </w:r>
      <w:r w:rsidR="00BC5FFA">
        <w:rPr>
          <w:sz w:val="28"/>
          <w:szCs w:val="28"/>
        </w:rPr>
        <w:t>Создаёт Государственную экзаменационную комиссию  (за исключением утверждения председателя и заместителя председателя ГЭК), предметные комиссии,  конфликтную комиссию Ульяновской области и организует их деятельность.</w:t>
      </w:r>
    </w:p>
    <w:p w:rsidR="00BC5FFA" w:rsidRDefault="00BC5FFA" w:rsidP="004A7464">
      <w:pPr>
        <w:pStyle w:val="2"/>
        <w:tabs>
          <w:tab w:val="left" w:pos="0"/>
          <w:tab w:val="left" w:pos="1260"/>
        </w:tabs>
        <w:spacing w:after="0" w:line="240" w:lineRule="auto"/>
        <w:ind w:left="0" w:firstLine="709"/>
        <w:rPr>
          <w:sz w:val="28"/>
          <w:szCs w:val="28"/>
        </w:rPr>
      </w:pPr>
      <w:r>
        <w:rPr>
          <w:sz w:val="28"/>
          <w:szCs w:val="28"/>
        </w:rPr>
        <w:t>Обеспечивает:</w:t>
      </w:r>
    </w:p>
    <w:p w:rsidR="00BC5FFA" w:rsidRDefault="00BC5FFA" w:rsidP="004A7464">
      <w:pPr>
        <w:pStyle w:val="2"/>
        <w:tabs>
          <w:tab w:val="left" w:pos="0"/>
          <w:tab w:val="left" w:pos="1260"/>
        </w:tabs>
        <w:spacing w:after="0" w:line="240" w:lineRule="auto"/>
        <w:ind w:left="0" w:firstLine="709"/>
        <w:rPr>
          <w:sz w:val="28"/>
          <w:szCs w:val="28"/>
        </w:rPr>
      </w:pPr>
      <w:r>
        <w:rPr>
          <w:sz w:val="28"/>
          <w:szCs w:val="28"/>
        </w:rPr>
        <w:t xml:space="preserve">подготовку и отбор специалистов, привлекаемых к проведению ГИА, в соответствии с требованиями, установленными Порядками проведения ГИА, проведение ГИА в  ППЭ; </w:t>
      </w:r>
    </w:p>
    <w:p w:rsidR="00BC5FFA" w:rsidRDefault="00BC5FFA" w:rsidP="004A7464">
      <w:pPr>
        <w:pStyle w:val="2"/>
        <w:tabs>
          <w:tab w:val="left" w:pos="0"/>
          <w:tab w:val="left" w:pos="1260"/>
        </w:tabs>
        <w:spacing w:after="0" w:line="240" w:lineRule="auto"/>
        <w:ind w:left="0" w:firstLine="709"/>
        <w:jc w:val="both"/>
        <w:rPr>
          <w:sz w:val="28"/>
          <w:szCs w:val="28"/>
        </w:rPr>
      </w:pPr>
      <w:r>
        <w:rPr>
          <w:sz w:val="28"/>
          <w:szCs w:val="28"/>
        </w:rPr>
        <w:t xml:space="preserve">информирование обучающихся областных государственных общеобразовательных организаций, находящихся в ведении  Министерства образования и науки Ульяновской области,  их родителей (законных представителей), педагогических работников о порядке  организации и проведения ГИА по образовательным программам основного общего и среднего общего образования и итогового сочинения (изложения). </w:t>
      </w:r>
    </w:p>
    <w:p w:rsidR="00BC5FFA" w:rsidRDefault="00BC5FFA" w:rsidP="004A7464">
      <w:pPr>
        <w:pStyle w:val="2"/>
        <w:tabs>
          <w:tab w:val="left" w:pos="0"/>
          <w:tab w:val="left" w:pos="1260"/>
        </w:tabs>
        <w:spacing w:after="0" w:line="240" w:lineRule="auto"/>
        <w:ind w:left="0" w:firstLine="709"/>
        <w:rPr>
          <w:sz w:val="28"/>
          <w:szCs w:val="28"/>
        </w:rPr>
      </w:pPr>
      <w:r>
        <w:rPr>
          <w:sz w:val="28"/>
          <w:szCs w:val="28"/>
        </w:rPr>
        <w:t xml:space="preserve">Устанавливает форму и порядок проведения ГИА для </w:t>
      </w:r>
      <w:proofErr w:type="gramStart"/>
      <w:r>
        <w:rPr>
          <w:sz w:val="28"/>
          <w:szCs w:val="28"/>
        </w:rPr>
        <w:t>обучающихся</w:t>
      </w:r>
      <w:proofErr w:type="gramEnd"/>
      <w:r>
        <w:rPr>
          <w:sz w:val="28"/>
          <w:szCs w:val="28"/>
        </w:rPr>
        <w:t>, изучавших родной язык и родную литературу.</w:t>
      </w:r>
    </w:p>
    <w:p w:rsidR="00BC5FFA" w:rsidRDefault="00BC5FFA" w:rsidP="004A7464">
      <w:pPr>
        <w:pStyle w:val="2"/>
        <w:tabs>
          <w:tab w:val="left" w:pos="0"/>
          <w:tab w:val="left" w:pos="1260"/>
        </w:tabs>
        <w:spacing w:after="0" w:line="240" w:lineRule="auto"/>
        <w:ind w:left="0" w:firstLine="709"/>
        <w:rPr>
          <w:sz w:val="28"/>
          <w:szCs w:val="28"/>
        </w:rPr>
      </w:pPr>
      <w:r>
        <w:rPr>
          <w:sz w:val="28"/>
          <w:szCs w:val="28"/>
        </w:rPr>
        <w:t>Определяет по согласованию с ГЭК Ульяновской области:</w:t>
      </w:r>
    </w:p>
    <w:p w:rsidR="00BC5FFA" w:rsidRDefault="00BC5FFA" w:rsidP="004A7464">
      <w:pPr>
        <w:pStyle w:val="2"/>
        <w:tabs>
          <w:tab w:val="left" w:pos="0"/>
          <w:tab w:val="left" w:pos="1260"/>
        </w:tabs>
        <w:spacing w:after="0" w:line="240" w:lineRule="auto"/>
        <w:ind w:firstLine="426"/>
        <w:rPr>
          <w:sz w:val="28"/>
          <w:szCs w:val="28"/>
        </w:rPr>
      </w:pPr>
      <w:r>
        <w:rPr>
          <w:sz w:val="28"/>
          <w:szCs w:val="28"/>
        </w:rPr>
        <w:t xml:space="preserve">места регистрации на сдачу ГИА; </w:t>
      </w:r>
    </w:p>
    <w:p w:rsidR="00BC5FFA" w:rsidRDefault="00BC5FFA" w:rsidP="004A7464">
      <w:pPr>
        <w:pStyle w:val="2"/>
        <w:tabs>
          <w:tab w:val="left" w:pos="0"/>
          <w:tab w:val="left" w:pos="1260"/>
        </w:tabs>
        <w:spacing w:after="0" w:line="240" w:lineRule="auto"/>
        <w:ind w:left="0" w:firstLine="709"/>
        <w:jc w:val="both"/>
        <w:rPr>
          <w:sz w:val="28"/>
          <w:szCs w:val="28"/>
        </w:rPr>
      </w:pPr>
      <w:r>
        <w:rPr>
          <w:sz w:val="28"/>
          <w:szCs w:val="28"/>
        </w:rPr>
        <w:t xml:space="preserve">места расположения ППЭ, места проведения итогового сочинения (изложения) и распределение между ними обучающихся и выпускников прошлых лет; </w:t>
      </w:r>
    </w:p>
    <w:p w:rsidR="00BC5FFA" w:rsidRDefault="00BC5FFA" w:rsidP="004A7464">
      <w:pPr>
        <w:pStyle w:val="2"/>
        <w:tabs>
          <w:tab w:val="left" w:pos="0"/>
          <w:tab w:val="left" w:pos="1260"/>
        </w:tabs>
        <w:spacing w:after="0" w:line="240" w:lineRule="auto"/>
        <w:ind w:left="0" w:firstLine="709"/>
        <w:jc w:val="both"/>
        <w:rPr>
          <w:sz w:val="28"/>
          <w:szCs w:val="28"/>
        </w:rPr>
      </w:pPr>
      <w:proofErr w:type="gramStart"/>
      <w:r>
        <w:rPr>
          <w:sz w:val="28"/>
          <w:szCs w:val="28"/>
        </w:rPr>
        <w:t xml:space="preserve">составы руководителей и организаторов ППЭ, технических специалистов, специалистов по проведению инструктажа и обеспечению лабораторных работ, ассистентов для участников экзаменов из числа лиц с ограниченными </w:t>
      </w:r>
      <w:r>
        <w:rPr>
          <w:sz w:val="28"/>
          <w:szCs w:val="28"/>
        </w:rPr>
        <w:lastRenderedPageBreak/>
        <w:t>возможностями здоровья, экзаменаторов-собеседников, ведущих собеседование при проведении устной части экзамена по иностранным языкам, в случае, если спецификацией контрольно-измерительных материалов (далее-КИМ) предусмотрено ведение диалога экзаменатора с участником экзамена;</w:t>
      </w:r>
      <w:proofErr w:type="gramEnd"/>
    </w:p>
    <w:p w:rsidR="00BC5FFA" w:rsidRDefault="00BC5FFA" w:rsidP="00222398">
      <w:pPr>
        <w:pStyle w:val="2"/>
        <w:tabs>
          <w:tab w:val="left" w:pos="0"/>
          <w:tab w:val="left" w:pos="1260"/>
        </w:tabs>
        <w:spacing w:after="0" w:line="240" w:lineRule="auto"/>
        <w:ind w:left="0" w:firstLine="709"/>
        <w:jc w:val="both"/>
        <w:rPr>
          <w:sz w:val="28"/>
          <w:szCs w:val="28"/>
        </w:rPr>
      </w:pPr>
      <w:r>
        <w:rPr>
          <w:sz w:val="28"/>
          <w:szCs w:val="28"/>
        </w:rPr>
        <w:t>организацию, обеспечивающую организационно-технологическое и информационно-методическое сопровождение ГИА, приём и тиражирование  КИМ для проведения ГИА, информационную безопасность при хранении, использовании и передаче экзаменационных материалов и меры по защите КИМ от разглашения содержащейся в них информации;</w:t>
      </w:r>
    </w:p>
    <w:p w:rsidR="00BC5FFA" w:rsidRDefault="00BC5FFA" w:rsidP="00222398">
      <w:pPr>
        <w:pStyle w:val="2"/>
        <w:tabs>
          <w:tab w:val="left" w:pos="0"/>
          <w:tab w:val="left" w:pos="1260"/>
        </w:tabs>
        <w:spacing w:after="0" w:line="240" w:lineRule="auto"/>
        <w:ind w:left="0" w:firstLine="709"/>
        <w:jc w:val="both"/>
        <w:rPr>
          <w:sz w:val="28"/>
          <w:szCs w:val="28"/>
        </w:rPr>
      </w:pPr>
      <w:r>
        <w:rPr>
          <w:sz w:val="28"/>
          <w:szCs w:val="28"/>
        </w:rPr>
        <w:t>регионального оператора, ответственного за внесение сведений            в федеральную информационную систему обеспечения проведения ГИА и приёма граждан в образовательные организации для получения среднего профессионального образования и высшего образования и формирование и ведение региональной информационной системы обеспечения проведения ГИА;</w:t>
      </w:r>
    </w:p>
    <w:p w:rsidR="00BC5FFA" w:rsidRDefault="00BC5FFA" w:rsidP="00222398">
      <w:pPr>
        <w:pStyle w:val="2"/>
        <w:tabs>
          <w:tab w:val="left" w:pos="0"/>
          <w:tab w:val="left" w:pos="1260"/>
        </w:tabs>
        <w:spacing w:after="0" w:line="240" w:lineRule="auto"/>
        <w:ind w:left="0" w:firstLine="709"/>
        <w:jc w:val="both"/>
        <w:rPr>
          <w:sz w:val="28"/>
          <w:szCs w:val="28"/>
        </w:rPr>
      </w:pPr>
      <w:r>
        <w:rPr>
          <w:sz w:val="28"/>
          <w:szCs w:val="28"/>
        </w:rPr>
        <w:t xml:space="preserve">лицо, ответственное за получение, хранение и учёт экзаменационных материалов  и оригиналов </w:t>
      </w:r>
      <w:r w:rsidR="005A765B">
        <w:rPr>
          <w:sz w:val="28"/>
          <w:szCs w:val="28"/>
        </w:rPr>
        <w:t xml:space="preserve"> </w:t>
      </w:r>
      <w:r>
        <w:rPr>
          <w:sz w:val="28"/>
          <w:szCs w:val="28"/>
        </w:rPr>
        <w:t>бланков</w:t>
      </w:r>
      <w:r w:rsidR="005A765B">
        <w:rPr>
          <w:sz w:val="28"/>
          <w:szCs w:val="28"/>
        </w:rPr>
        <w:t xml:space="preserve"> </w:t>
      </w:r>
      <w:r>
        <w:rPr>
          <w:sz w:val="28"/>
          <w:szCs w:val="28"/>
        </w:rPr>
        <w:t xml:space="preserve"> итогового </w:t>
      </w:r>
      <w:r w:rsidR="005A765B">
        <w:rPr>
          <w:sz w:val="28"/>
          <w:szCs w:val="28"/>
        </w:rPr>
        <w:t xml:space="preserve"> </w:t>
      </w:r>
      <w:r>
        <w:rPr>
          <w:sz w:val="28"/>
          <w:szCs w:val="28"/>
        </w:rPr>
        <w:t>сочинения (изложения)               в Ульяновской области;</w:t>
      </w:r>
    </w:p>
    <w:p w:rsidR="00BC5FFA" w:rsidRDefault="00BC5FFA" w:rsidP="00222398">
      <w:pPr>
        <w:pStyle w:val="2"/>
        <w:tabs>
          <w:tab w:val="left" w:pos="0"/>
          <w:tab w:val="left" w:pos="1260"/>
        </w:tabs>
        <w:spacing w:after="0" w:line="240" w:lineRule="auto"/>
        <w:ind w:left="0" w:firstLine="709"/>
        <w:jc w:val="both"/>
        <w:rPr>
          <w:sz w:val="28"/>
          <w:szCs w:val="28"/>
        </w:rPr>
      </w:pPr>
      <w:r>
        <w:rPr>
          <w:sz w:val="28"/>
          <w:szCs w:val="28"/>
        </w:rPr>
        <w:t>порядок предоставления возможности участия в ГИА обучающимся и выпускникам прошлых лет с ограниченными возможностями здоровья, выпускникам общеобразовательных  организаций из числа лиц, отбывающих наказание в   виде лишения свободы в исправительных учреждениях уголовно-исполнительной системы (по согласованию с учредителями указанных учреждений);</w:t>
      </w:r>
    </w:p>
    <w:p w:rsidR="00BC5FFA" w:rsidRDefault="00BC5FFA" w:rsidP="00222398">
      <w:pPr>
        <w:pStyle w:val="2"/>
        <w:tabs>
          <w:tab w:val="left" w:pos="0"/>
          <w:tab w:val="left" w:pos="1260"/>
        </w:tabs>
        <w:spacing w:after="0" w:line="240" w:lineRule="auto"/>
        <w:ind w:left="0" w:firstLine="709"/>
        <w:jc w:val="both"/>
        <w:rPr>
          <w:sz w:val="28"/>
          <w:szCs w:val="28"/>
        </w:rPr>
      </w:pPr>
      <w:r>
        <w:rPr>
          <w:sz w:val="28"/>
          <w:szCs w:val="28"/>
        </w:rPr>
        <w:t xml:space="preserve">порядок проведения, а также порядок и сроки проверки итогового сочинения (изложения), дополнительные сроки проведения итогового сочинения (изложения) как условия допуска </w:t>
      </w:r>
      <w:proofErr w:type="gramStart"/>
      <w:r>
        <w:rPr>
          <w:sz w:val="28"/>
          <w:szCs w:val="28"/>
        </w:rPr>
        <w:t>обучающихся</w:t>
      </w:r>
      <w:proofErr w:type="gramEnd"/>
      <w:r>
        <w:rPr>
          <w:sz w:val="28"/>
          <w:szCs w:val="28"/>
        </w:rPr>
        <w:t>, освоивших основные образовательные программы среднего общего образования, к ГИА;</w:t>
      </w:r>
    </w:p>
    <w:p w:rsidR="00BC5FFA" w:rsidRDefault="00BC5FFA" w:rsidP="00222398">
      <w:pPr>
        <w:pStyle w:val="2"/>
        <w:tabs>
          <w:tab w:val="left" w:pos="0"/>
          <w:tab w:val="left" w:pos="1260"/>
        </w:tabs>
        <w:spacing w:after="0" w:line="240" w:lineRule="auto"/>
        <w:ind w:left="0" w:firstLine="709"/>
        <w:rPr>
          <w:sz w:val="28"/>
          <w:szCs w:val="28"/>
        </w:rPr>
      </w:pPr>
      <w:r>
        <w:rPr>
          <w:sz w:val="28"/>
          <w:szCs w:val="28"/>
        </w:rPr>
        <w:t>порядок, сроки и транспортные схемы доставки экзаменационных материалов в ППЭ и заполненных б</w:t>
      </w:r>
      <w:r w:rsidR="005A765B">
        <w:rPr>
          <w:sz w:val="28"/>
          <w:szCs w:val="28"/>
        </w:rPr>
        <w:t>ланков из ППЭ в  РЦОИ</w:t>
      </w:r>
      <w:r>
        <w:rPr>
          <w:sz w:val="28"/>
          <w:szCs w:val="28"/>
        </w:rPr>
        <w:t>;</w:t>
      </w:r>
    </w:p>
    <w:p w:rsidR="00BC5FFA" w:rsidRDefault="00BC5FFA" w:rsidP="00222398">
      <w:pPr>
        <w:pStyle w:val="2"/>
        <w:tabs>
          <w:tab w:val="left" w:pos="0"/>
          <w:tab w:val="left" w:pos="1260"/>
        </w:tabs>
        <w:spacing w:after="0" w:line="240" w:lineRule="auto"/>
        <w:ind w:left="0" w:firstLine="709"/>
        <w:rPr>
          <w:sz w:val="28"/>
          <w:szCs w:val="28"/>
        </w:rPr>
      </w:pPr>
      <w:r>
        <w:rPr>
          <w:sz w:val="28"/>
          <w:szCs w:val="28"/>
        </w:rPr>
        <w:t>места хранения экзаменационных материалов и бланков итогового сочинения (изложения);</w:t>
      </w:r>
    </w:p>
    <w:p w:rsidR="00BC5FFA" w:rsidRDefault="00222398" w:rsidP="00222398">
      <w:pPr>
        <w:pStyle w:val="2"/>
        <w:tabs>
          <w:tab w:val="left" w:pos="0"/>
          <w:tab w:val="left" w:pos="1260"/>
        </w:tabs>
        <w:spacing w:after="0" w:line="240" w:lineRule="auto"/>
        <w:ind w:left="0" w:firstLine="709"/>
        <w:rPr>
          <w:sz w:val="28"/>
          <w:szCs w:val="28"/>
        </w:rPr>
      </w:pPr>
      <w:r>
        <w:rPr>
          <w:sz w:val="28"/>
          <w:szCs w:val="28"/>
        </w:rPr>
        <w:t>л</w:t>
      </w:r>
      <w:r w:rsidR="00BC5FFA">
        <w:rPr>
          <w:sz w:val="28"/>
          <w:szCs w:val="28"/>
        </w:rPr>
        <w:t>иц, имеющих доступ к экзаменационным материалам;</w:t>
      </w:r>
    </w:p>
    <w:p w:rsidR="00BC5FFA" w:rsidRDefault="00BC5FFA" w:rsidP="00222398">
      <w:pPr>
        <w:pStyle w:val="2"/>
        <w:tabs>
          <w:tab w:val="left" w:pos="0"/>
          <w:tab w:val="left" w:pos="1260"/>
        </w:tabs>
        <w:spacing w:after="0" w:line="240" w:lineRule="auto"/>
        <w:ind w:left="0" w:firstLine="709"/>
        <w:rPr>
          <w:sz w:val="28"/>
          <w:szCs w:val="28"/>
        </w:rPr>
      </w:pPr>
      <w:r>
        <w:rPr>
          <w:sz w:val="28"/>
          <w:szCs w:val="28"/>
        </w:rPr>
        <w:t>сроки и порядок ознакомления участников ГИА с результатами ГИА по каждому учебному предмету;</w:t>
      </w:r>
    </w:p>
    <w:p w:rsidR="00BC5FFA" w:rsidRDefault="00BC5FFA" w:rsidP="00222398">
      <w:pPr>
        <w:pStyle w:val="2"/>
        <w:tabs>
          <w:tab w:val="left" w:pos="0"/>
        </w:tabs>
        <w:spacing w:after="0" w:line="240" w:lineRule="auto"/>
        <w:ind w:left="0" w:firstLine="709"/>
        <w:jc w:val="both"/>
        <w:rPr>
          <w:sz w:val="28"/>
          <w:szCs w:val="28"/>
        </w:rPr>
      </w:pPr>
      <w:r>
        <w:rPr>
          <w:sz w:val="28"/>
          <w:szCs w:val="28"/>
        </w:rPr>
        <w:t>Осуществляет аккредитацию граждан в качестве общественных наблюдателей в порядке, установленном  Министерством образования и науки Российской Федерации.</w:t>
      </w:r>
    </w:p>
    <w:p w:rsidR="00043263" w:rsidRDefault="002851CF" w:rsidP="0042080A">
      <w:pPr>
        <w:pStyle w:val="2"/>
        <w:numPr>
          <w:ilvl w:val="0"/>
          <w:numId w:val="2"/>
        </w:numPr>
        <w:tabs>
          <w:tab w:val="left" w:pos="0"/>
        </w:tabs>
        <w:spacing w:after="0" w:line="240" w:lineRule="auto"/>
        <w:ind w:left="0" w:firstLine="851"/>
        <w:jc w:val="both"/>
        <w:rPr>
          <w:sz w:val="28"/>
          <w:szCs w:val="28"/>
        </w:rPr>
      </w:pPr>
      <w:r w:rsidRPr="00E875F7">
        <w:rPr>
          <w:sz w:val="28"/>
          <w:szCs w:val="28"/>
        </w:rPr>
        <w:t xml:space="preserve">Органы </w:t>
      </w:r>
      <w:r w:rsidR="00043263">
        <w:rPr>
          <w:sz w:val="28"/>
          <w:szCs w:val="28"/>
        </w:rPr>
        <w:t xml:space="preserve">управления образованием муниципальных образований Ульяновской области: </w:t>
      </w:r>
    </w:p>
    <w:p w:rsidR="005A765B" w:rsidRDefault="005A765B" w:rsidP="00222398">
      <w:pPr>
        <w:pStyle w:val="2"/>
        <w:tabs>
          <w:tab w:val="left" w:pos="0"/>
          <w:tab w:val="left" w:pos="1260"/>
        </w:tabs>
        <w:spacing w:after="0" w:line="240" w:lineRule="auto"/>
        <w:ind w:left="0" w:firstLine="709"/>
        <w:rPr>
          <w:sz w:val="28"/>
          <w:szCs w:val="28"/>
        </w:rPr>
      </w:pPr>
      <w:r>
        <w:rPr>
          <w:sz w:val="28"/>
          <w:szCs w:val="28"/>
        </w:rPr>
        <w:t>Определяют:</w:t>
      </w:r>
    </w:p>
    <w:p w:rsidR="005A765B" w:rsidRDefault="005A765B" w:rsidP="00222398">
      <w:pPr>
        <w:pStyle w:val="2"/>
        <w:tabs>
          <w:tab w:val="left" w:pos="0"/>
          <w:tab w:val="left" w:pos="1260"/>
        </w:tabs>
        <w:spacing w:after="0" w:line="240" w:lineRule="auto"/>
        <w:ind w:left="0" w:firstLine="709"/>
        <w:jc w:val="both"/>
        <w:rPr>
          <w:sz w:val="28"/>
          <w:szCs w:val="28"/>
        </w:rPr>
      </w:pPr>
      <w:r>
        <w:rPr>
          <w:sz w:val="28"/>
          <w:szCs w:val="28"/>
        </w:rPr>
        <w:t>координатора ГИА и оператора, ответственного за внесение сведений в региональную информационную систему обеспечения проведения ГИА;</w:t>
      </w:r>
    </w:p>
    <w:p w:rsidR="005A765B" w:rsidRDefault="005A765B" w:rsidP="007F423B">
      <w:pPr>
        <w:pStyle w:val="2"/>
        <w:tabs>
          <w:tab w:val="left" w:pos="0"/>
          <w:tab w:val="left" w:pos="1260"/>
        </w:tabs>
        <w:spacing w:after="0" w:line="240" w:lineRule="auto"/>
        <w:ind w:left="0" w:firstLine="709"/>
        <w:jc w:val="both"/>
        <w:rPr>
          <w:sz w:val="28"/>
          <w:szCs w:val="28"/>
        </w:rPr>
      </w:pPr>
      <w:r>
        <w:rPr>
          <w:sz w:val="28"/>
          <w:szCs w:val="28"/>
        </w:rPr>
        <w:lastRenderedPageBreak/>
        <w:t>транспортные схемы перевозки участников ГИА в ППЭ и лиц, ответственных за сохранность здоровья и жизни участников ГИА во время следования в пути.</w:t>
      </w:r>
    </w:p>
    <w:p w:rsidR="005A765B" w:rsidRDefault="005A765B" w:rsidP="007F423B">
      <w:pPr>
        <w:pStyle w:val="2"/>
        <w:tabs>
          <w:tab w:val="left" w:pos="0"/>
          <w:tab w:val="left" w:pos="1260"/>
        </w:tabs>
        <w:spacing w:after="0" w:line="240" w:lineRule="auto"/>
        <w:ind w:left="0" w:firstLine="709"/>
        <w:rPr>
          <w:sz w:val="28"/>
          <w:szCs w:val="28"/>
        </w:rPr>
      </w:pPr>
      <w:r>
        <w:rPr>
          <w:sz w:val="28"/>
          <w:szCs w:val="28"/>
        </w:rPr>
        <w:t>Организуют:</w:t>
      </w:r>
    </w:p>
    <w:p w:rsidR="005A765B" w:rsidRDefault="005A765B" w:rsidP="007F423B">
      <w:pPr>
        <w:pStyle w:val="2"/>
        <w:tabs>
          <w:tab w:val="left" w:pos="0"/>
          <w:tab w:val="left" w:pos="1260"/>
        </w:tabs>
        <w:spacing w:after="0" w:line="240" w:lineRule="auto"/>
        <w:ind w:left="0" w:firstLine="709"/>
        <w:jc w:val="both"/>
        <w:rPr>
          <w:sz w:val="28"/>
          <w:szCs w:val="28"/>
        </w:rPr>
      </w:pPr>
      <w:proofErr w:type="gramStart"/>
      <w:r>
        <w:rPr>
          <w:sz w:val="28"/>
          <w:szCs w:val="28"/>
        </w:rPr>
        <w:t>информационно-разъяснительную работу с обучающимися  муниципальных общеобразовательных организаций, их родителями (законными представителями), педагогическими работниками  в установленном Министерством образования и науки Ульяновской области порядке;</w:t>
      </w:r>
      <w:proofErr w:type="gramEnd"/>
    </w:p>
    <w:p w:rsidR="005A765B" w:rsidRDefault="005A765B" w:rsidP="007F423B">
      <w:pPr>
        <w:ind w:firstLine="709"/>
        <w:jc w:val="both"/>
        <w:rPr>
          <w:sz w:val="28"/>
          <w:szCs w:val="28"/>
        </w:rPr>
      </w:pPr>
      <w:r w:rsidRPr="005A765B">
        <w:rPr>
          <w:sz w:val="28"/>
          <w:szCs w:val="28"/>
        </w:rPr>
        <w:t xml:space="preserve">работу </w:t>
      </w:r>
      <w:proofErr w:type="gramStart"/>
      <w:r w:rsidRPr="005A765B">
        <w:rPr>
          <w:sz w:val="28"/>
          <w:szCs w:val="28"/>
        </w:rPr>
        <w:t>ежедневной</w:t>
      </w:r>
      <w:proofErr w:type="gramEnd"/>
      <w:r w:rsidRPr="005A765B">
        <w:rPr>
          <w:sz w:val="28"/>
          <w:szCs w:val="28"/>
        </w:rPr>
        <w:t xml:space="preserve"> постоянно </w:t>
      </w:r>
      <w:r>
        <w:rPr>
          <w:sz w:val="28"/>
          <w:szCs w:val="28"/>
        </w:rPr>
        <w:t>действующей телефонной «Горячей</w:t>
      </w:r>
    </w:p>
    <w:p w:rsidR="005A765B" w:rsidRDefault="005A765B" w:rsidP="007F423B">
      <w:pPr>
        <w:ind w:firstLine="709"/>
        <w:jc w:val="both"/>
        <w:rPr>
          <w:sz w:val="28"/>
          <w:szCs w:val="28"/>
        </w:rPr>
      </w:pPr>
      <w:r w:rsidRPr="005A765B">
        <w:rPr>
          <w:sz w:val="28"/>
          <w:szCs w:val="28"/>
        </w:rPr>
        <w:t>линии» по вопросам ГИА.</w:t>
      </w:r>
    </w:p>
    <w:p w:rsidR="005A765B" w:rsidRPr="005A765B" w:rsidRDefault="005A765B" w:rsidP="007F423B">
      <w:pPr>
        <w:ind w:firstLine="709"/>
        <w:jc w:val="both"/>
        <w:rPr>
          <w:sz w:val="28"/>
          <w:szCs w:val="28"/>
        </w:rPr>
      </w:pPr>
      <w:r w:rsidRPr="005A765B">
        <w:rPr>
          <w:sz w:val="28"/>
          <w:szCs w:val="28"/>
        </w:rPr>
        <w:t>Обеспечивают:</w:t>
      </w:r>
    </w:p>
    <w:p w:rsidR="005A765B" w:rsidRDefault="005A765B" w:rsidP="007F423B">
      <w:pPr>
        <w:ind w:right="-86" w:firstLine="709"/>
        <w:jc w:val="both"/>
        <w:rPr>
          <w:sz w:val="28"/>
          <w:szCs w:val="28"/>
        </w:rPr>
      </w:pPr>
      <w:r w:rsidRPr="005A765B">
        <w:rPr>
          <w:sz w:val="28"/>
          <w:szCs w:val="28"/>
        </w:rPr>
        <w:t>регистрацию выпускников</w:t>
      </w:r>
      <w:r>
        <w:rPr>
          <w:sz w:val="28"/>
          <w:szCs w:val="28"/>
        </w:rPr>
        <w:t xml:space="preserve"> прошлых лет на участие в ЕГЭ и</w:t>
      </w:r>
    </w:p>
    <w:p w:rsidR="005A765B" w:rsidRPr="005A765B" w:rsidRDefault="005A765B" w:rsidP="007F423B">
      <w:pPr>
        <w:ind w:right="-86"/>
        <w:jc w:val="both"/>
        <w:rPr>
          <w:sz w:val="28"/>
          <w:szCs w:val="28"/>
        </w:rPr>
      </w:pPr>
      <w:r w:rsidRPr="005A765B">
        <w:rPr>
          <w:sz w:val="28"/>
          <w:szCs w:val="28"/>
        </w:rPr>
        <w:t>итоговом сочинение (</w:t>
      </w:r>
      <w:proofErr w:type="gramStart"/>
      <w:r w:rsidRPr="005A765B">
        <w:rPr>
          <w:sz w:val="28"/>
          <w:szCs w:val="28"/>
        </w:rPr>
        <w:t>изложении</w:t>
      </w:r>
      <w:proofErr w:type="gramEnd"/>
      <w:r w:rsidRPr="005A765B">
        <w:rPr>
          <w:sz w:val="28"/>
          <w:szCs w:val="28"/>
        </w:rPr>
        <w:t>);</w:t>
      </w:r>
    </w:p>
    <w:p w:rsidR="005A765B" w:rsidRDefault="005A765B" w:rsidP="007F423B">
      <w:pPr>
        <w:ind w:right="-86" w:firstLine="709"/>
        <w:jc w:val="both"/>
        <w:rPr>
          <w:sz w:val="28"/>
          <w:szCs w:val="28"/>
        </w:rPr>
      </w:pPr>
      <w:r w:rsidRPr="005A765B">
        <w:rPr>
          <w:sz w:val="28"/>
          <w:szCs w:val="28"/>
        </w:rPr>
        <w:t>выдачу участникам ГИА ув</w:t>
      </w:r>
      <w:r>
        <w:rPr>
          <w:sz w:val="28"/>
          <w:szCs w:val="28"/>
        </w:rPr>
        <w:t>едомлений установленной формы о</w:t>
      </w:r>
    </w:p>
    <w:p w:rsidR="005A765B" w:rsidRPr="005A765B" w:rsidRDefault="005A765B" w:rsidP="007F423B">
      <w:pPr>
        <w:ind w:right="-86"/>
        <w:jc w:val="both"/>
        <w:rPr>
          <w:sz w:val="28"/>
          <w:szCs w:val="28"/>
        </w:rPr>
      </w:pPr>
      <w:proofErr w:type="gramStart"/>
      <w:r w:rsidRPr="005A765B">
        <w:rPr>
          <w:sz w:val="28"/>
          <w:szCs w:val="28"/>
        </w:rPr>
        <w:t>месте</w:t>
      </w:r>
      <w:proofErr w:type="gramEnd"/>
      <w:r w:rsidRPr="005A765B">
        <w:rPr>
          <w:sz w:val="28"/>
          <w:szCs w:val="28"/>
        </w:rPr>
        <w:t xml:space="preserve"> и сроках проведения экзаменов, а также Правил заполнения бланков и Инструкций для участников экзаменов;</w:t>
      </w:r>
    </w:p>
    <w:p w:rsidR="0006107C" w:rsidRDefault="005A765B" w:rsidP="007F423B">
      <w:pPr>
        <w:ind w:left="708" w:right="-86" w:firstLine="1"/>
        <w:jc w:val="both"/>
        <w:rPr>
          <w:sz w:val="28"/>
          <w:szCs w:val="28"/>
        </w:rPr>
      </w:pPr>
      <w:r w:rsidRPr="0006107C">
        <w:rPr>
          <w:sz w:val="28"/>
          <w:szCs w:val="28"/>
        </w:rPr>
        <w:t>взаимодействие со</w:t>
      </w:r>
      <w:r w:rsidR="0006107C">
        <w:rPr>
          <w:sz w:val="28"/>
          <w:szCs w:val="28"/>
        </w:rPr>
        <w:t xml:space="preserve"> средствами массовой информации</w:t>
      </w:r>
    </w:p>
    <w:p w:rsidR="005A765B" w:rsidRPr="0006107C" w:rsidRDefault="005A765B" w:rsidP="007F423B">
      <w:pPr>
        <w:ind w:right="-86"/>
        <w:jc w:val="both"/>
        <w:rPr>
          <w:sz w:val="28"/>
          <w:szCs w:val="28"/>
        </w:rPr>
      </w:pPr>
      <w:r w:rsidRPr="0006107C">
        <w:rPr>
          <w:sz w:val="28"/>
          <w:szCs w:val="28"/>
        </w:rPr>
        <w:t>муниципального образования.</w:t>
      </w:r>
    </w:p>
    <w:p w:rsidR="005A765B" w:rsidRPr="0006107C" w:rsidRDefault="005A765B" w:rsidP="007F423B">
      <w:pPr>
        <w:ind w:right="-86" w:firstLine="709"/>
        <w:jc w:val="both"/>
        <w:rPr>
          <w:sz w:val="28"/>
          <w:szCs w:val="28"/>
        </w:rPr>
      </w:pPr>
      <w:r w:rsidRPr="0006107C">
        <w:rPr>
          <w:sz w:val="28"/>
          <w:szCs w:val="28"/>
        </w:rPr>
        <w:t>Формируют списки участников ГИА.</w:t>
      </w:r>
    </w:p>
    <w:p w:rsidR="005A765B" w:rsidRPr="0006107C" w:rsidRDefault="005A765B" w:rsidP="007F423B">
      <w:pPr>
        <w:ind w:right="-86" w:firstLine="709"/>
        <w:jc w:val="both"/>
        <w:rPr>
          <w:sz w:val="28"/>
          <w:szCs w:val="28"/>
        </w:rPr>
      </w:pPr>
      <w:r w:rsidRPr="0006107C">
        <w:rPr>
          <w:sz w:val="28"/>
          <w:szCs w:val="28"/>
        </w:rPr>
        <w:t>Осуществляют:</w:t>
      </w:r>
    </w:p>
    <w:p w:rsidR="0006107C" w:rsidRDefault="005A765B" w:rsidP="007F423B">
      <w:pPr>
        <w:ind w:right="-86" w:firstLine="709"/>
        <w:jc w:val="both"/>
        <w:rPr>
          <w:sz w:val="28"/>
          <w:szCs w:val="28"/>
        </w:rPr>
      </w:pPr>
      <w:r w:rsidRPr="0006107C">
        <w:rPr>
          <w:sz w:val="28"/>
          <w:szCs w:val="28"/>
        </w:rPr>
        <w:t>сбор сведений, необходимых д</w:t>
      </w:r>
      <w:r w:rsidR="0006107C">
        <w:rPr>
          <w:sz w:val="28"/>
          <w:szCs w:val="28"/>
        </w:rPr>
        <w:t xml:space="preserve">ля представления в </w:t>
      </w:r>
      <w:proofErr w:type="gramStart"/>
      <w:r w:rsidR="0006107C">
        <w:rPr>
          <w:sz w:val="28"/>
          <w:szCs w:val="28"/>
        </w:rPr>
        <w:t>региональную</w:t>
      </w:r>
      <w:proofErr w:type="gramEnd"/>
    </w:p>
    <w:p w:rsidR="005A765B" w:rsidRPr="0006107C" w:rsidRDefault="005A765B" w:rsidP="007F423B">
      <w:pPr>
        <w:ind w:right="-86"/>
        <w:jc w:val="both"/>
        <w:rPr>
          <w:sz w:val="28"/>
          <w:szCs w:val="28"/>
        </w:rPr>
      </w:pPr>
      <w:r w:rsidRPr="0006107C">
        <w:rPr>
          <w:sz w:val="28"/>
          <w:szCs w:val="28"/>
        </w:rPr>
        <w:t>информационную систему обеспечения проведения ГИА;</w:t>
      </w:r>
    </w:p>
    <w:p w:rsidR="0006107C" w:rsidRDefault="005A765B" w:rsidP="007F423B">
      <w:pPr>
        <w:ind w:right="-86" w:firstLine="709"/>
        <w:jc w:val="both"/>
        <w:rPr>
          <w:sz w:val="28"/>
          <w:szCs w:val="28"/>
        </w:rPr>
      </w:pPr>
      <w:r w:rsidRPr="0006107C">
        <w:rPr>
          <w:sz w:val="28"/>
          <w:szCs w:val="28"/>
        </w:rPr>
        <w:t>информационное сопровожден</w:t>
      </w:r>
      <w:r w:rsidR="0006107C">
        <w:rPr>
          <w:sz w:val="28"/>
          <w:szCs w:val="28"/>
        </w:rPr>
        <w:t>ие раздела сайта  администрации</w:t>
      </w:r>
    </w:p>
    <w:p w:rsidR="005A765B" w:rsidRPr="0006107C" w:rsidRDefault="005A765B" w:rsidP="007F423B">
      <w:pPr>
        <w:ind w:right="-86"/>
        <w:jc w:val="both"/>
        <w:rPr>
          <w:sz w:val="28"/>
          <w:szCs w:val="28"/>
        </w:rPr>
      </w:pPr>
      <w:r w:rsidRPr="0006107C">
        <w:rPr>
          <w:sz w:val="28"/>
          <w:szCs w:val="28"/>
        </w:rPr>
        <w:t>муниципального образования по вопросам ГИА;</w:t>
      </w:r>
    </w:p>
    <w:p w:rsidR="005A765B" w:rsidRPr="005A765B" w:rsidRDefault="005A765B" w:rsidP="0042080A">
      <w:pPr>
        <w:pStyle w:val="a5"/>
        <w:ind w:left="0" w:right="-86" w:firstLine="851"/>
        <w:jc w:val="both"/>
        <w:rPr>
          <w:sz w:val="28"/>
          <w:szCs w:val="28"/>
        </w:rPr>
      </w:pPr>
      <w:r w:rsidRPr="005A765B">
        <w:rPr>
          <w:sz w:val="28"/>
          <w:szCs w:val="28"/>
        </w:rPr>
        <w:t>анализ результатов ГИА в муниципальных  общеобразовательных организациях.</w:t>
      </w:r>
    </w:p>
    <w:p w:rsidR="005A765B" w:rsidRPr="004A7464" w:rsidRDefault="005A765B" w:rsidP="004A7464">
      <w:pPr>
        <w:ind w:right="-86" w:firstLine="708"/>
        <w:jc w:val="both"/>
        <w:rPr>
          <w:sz w:val="28"/>
          <w:szCs w:val="28"/>
        </w:rPr>
      </w:pPr>
      <w:r w:rsidRPr="004A7464">
        <w:rPr>
          <w:sz w:val="28"/>
          <w:szCs w:val="28"/>
        </w:rPr>
        <w:t>Создают условия для организации и функционирования ППЭ.</w:t>
      </w:r>
    </w:p>
    <w:p w:rsidR="005A765B" w:rsidRPr="005A765B" w:rsidRDefault="005A765B" w:rsidP="007F423B">
      <w:pPr>
        <w:pStyle w:val="a5"/>
        <w:ind w:left="0" w:firstLine="708"/>
        <w:jc w:val="both"/>
        <w:rPr>
          <w:sz w:val="28"/>
          <w:szCs w:val="28"/>
        </w:rPr>
      </w:pPr>
      <w:proofErr w:type="gramStart"/>
      <w:r w:rsidRPr="005A765B">
        <w:rPr>
          <w:sz w:val="28"/>
          <w:szCs w:val="28"/>
        </w:rPr>
        <w:t>Представляют в Министерство образования и науки Ульяновской области предложения по кандидатам для включения  в состав членов (уполномоченных представителей) ГЭК, ПК, КК Ульяновской области, руководителей и организаторов ППЭ, технических специалистов, специалистов по проведению инструктажа и обеспечению лабораторных работ, ассистентов для участников экзаменов из числа лиц с ограниченными возможностями здоровья, экзаменаторов-собеседников, ведущих собеседование при проведении устной части экзамена по иностранным языкам, в</w:t>
      </w:r>
      <w:proofErr w:type="gramEnd"/>
      <w:r w:rsidRPr="005A765B">
        <w:rPr>
          <w:sz w:val="28"/>
          <w:szCs w:val="28"/>
        </w:rPr>
        <w:t xml:space="preserve"> </w:t>
      </w:r>
      <w:proofErr w:type="gramStart"/>
      <w:r w:rsidRPr="005A765B">
        <w:rPr>
          <w:sz w:val="28"/>
          <w:szCs w:val="28"/>
        </w:rPr>
        <w:t>случае</w:t>
      </w:r>
      <w:proofErr w:type="gramEnd"/>
      <w:r w:rsidRPr="005A765B">
        <w:rPr>
          <w:sz w:val="28"/>
          <w:szCs w:val="28"/>
        </w:rPr>
        <w:t>, если спецификацией контрольно-измерительных материалов предусмотрено ведение диалога экзаменатора с участником экзамена.</w:t>
      </w:r>
    </w:p>
    <w:p w:rsidR="005A765B" w:rsidRPr="005A765B" w:rsidRDefault="005A765B" w:rsidP="0042080A">
      <w:pPr>
        <w:pStyle w:val="a5"/>
        <w:ind w:left="0" w:right="-86" w:firstLine="709"/>
        <w:jc w:val="both"/>
        <w:rPr>
          <w:sz w:val="28"/>
          <w:szCs w:val="28"/>
        </w:rPr>
      </w:pPr>
      <w:r w:rsidRPr="005A765B">
        <w:rPr>
          <w:sz w:val="28"/>
          <w:szCs w:val="28"/>
        </w:rPr>
        <w:t>Представляют муниципальным общеобразовательным организациям инструктивные, нормативные и информационные материалы.</w:t>
      </w:r>
      <w:r w:rsidRPr="005A765B">
        <w:rPr>
          <w:sz w:val="28"/>
          <w:szCs w:val="28"/>
        </w:rPr>
        <w:tab/>
        <w:t xml:space="preserve"> </w:t>
      </w:r>
    </w:p>
    <w:p w:rsidR="005A765B" w:rsidRPr="00E5469D" w:rsidRDefault="005A765B" w:rsidP="0042080A">
      <w:pPr>
        <w:ind w:right="-86" w:firstLine="709"/>
        <w:jc w:val="both"/>
        <w:rPr>
          <w:sz w:val="28"/>
          <w:szCs w:val="28"/>
        </w:rPr>
      </w:pPr>
      <w:r w:rsidRPr="00E5469D">
        <w:rPr>
          <w:sz w:val="28"/>
          <w:szCs w:val="28"/>
        </w:rPr>
        <w:t>Оперативно передают в муниципальные  общеобразовательные организации протоколы с результатами ГИА, полученные по защищённому каналу связи, из РЦОИ.</w:t>
      </w:r>
    </w:p>
    <w:p w:rsidR="00A657A8" w:rsidRDefault="00A657A8" w:rsidP="00CC7163">
      <w:pPr>
        <w:pStyle w:val="2"/>
        <w:tabs>
          <w:tab w:val="left" w:pos="0"/>
        </w:tabs>
        <w:spacing w:after="0" w:line="240" w:lineRule="auto"/>
        <w:ind w:left="0"/>
        <w:jc w:val="both"/>
        <w:rPr>
          <w:sz w:val="28"/>
          <w:szCs w:val="28"/>
        </w:rPr>
      </w:pPr>
      <w:r>
        <w:rPr>
          <w:sz w:val="28"/>
          <w:szCs w:val="28"/>
        </w:rPr>
        <w:tab/>
        <w:t>16. Областное государственное автономное учреждение «</w:t>
      </w:r>
      <w:r w:rsidR="0042080A">
        <w:rPr>
          <w:sz w:val="28"/>
          <w:szCs w:val="28"/>
        </w:rPr>
        <w:t>Институт развития образования</w:t>
      </w:r>
      <w:r>
        <w:rPr>
          <w:sz w:val="28"/>
          <w:szCs w:val="28"/>
        </w:rPr>
        <w:t>»:</w:t>
      </w:r>
    </w:p>
    <w:p w:rsidR="0042080A" w:rsidRPr="00207067" w:rsidRDefault="0042080A" w:rsidP="0042080A">
      <w:pPr>
        <w:pStyle w:val="2"/>
        <w:tabs>
          <w:tab w:val="left" w:pos="0"/>
        </w:tabs>
        <w:spacing w:after="0" w:line="240" w:lineRule="auto"/>
        <w:ind w:left="0" w:firstLine="709"/>
        <w:jc w:val="both"/>
        <w:rPr>
          <w:sz w:val="28"/>
          <w:szCs w:val="28"/>
        </w:rPr>
      </w:pPr>
      <w:r w:rsidRPr="00207067">
        <w:rPr>
          <w:sz w:val="28"/>
          <w:szCs w:val="28"/>
        </w:rPr>
        <w:lastRenderedPageBreak/>
        <w:t>Организует и проводит:</w:t>
      </w:r>
    </w:p>
    <w:p w:rsidR="0042080A" w:rsidRPr="00207067" w:rsidRDefault="0042080A" w:rsidP="0042080A">
      <w:pPr>
        <w:pStyle w:val="2"/>
        <w:tabs>
          <w:tab w:val="left" w:pos="0"/>
        </w:tabs>
        <w:spacing w:after="0" w:line="240" w:lineRule="auto"/>
        <w:ind w:left="0" w:firstLine="709"/>
        <w:jc w:val="both"/>
        <w:rPr>
          <w:sz w:val="28"/>
          <w:szCs w:val="28"/>
        </w:rPr>
      </w:pPr>
      <w:r w:rsidRPr="00207067">
        <w:rPr>
          <w:sz w:val="28"/>
          <w:szCs w:val="28"/>
        </w:rPr>
        <w:t>обучение специалистов, привлекаемых к организации и проведению ГИА, на основе самостоятельно разрабатываемых и согласуемых с Министерством образования и науки Ульяновской области  программ, схем и графиков обучения;</w:t>
      </w:r>
    </w:p>
    <w:p w:rsidR="0042080A" w:rsidRPr="00207067" w:rsidRDefault="0042080A" w:rsidP="0042080A">
      <w:pPr>
        <w:pStyle w:val="2"/>
        <w:tabs>
          <w:tab w:val="left" w:pos="0"/>
        </w:tabs>
        <w:spacing w:after="0" w:line="240" w:lineRule="auto"/>
        <w:ind w:left="0" w:firstLine="709"/>
        <w:jc w:val="both"/>
        <w:rPr>
          <w:sz w:val="28"/>
          <w:szCs w:val="28"/>
        </w:rPr>
      </w:pPr>
      <w:r w:rsidRPr="00207067">
        <w:rPr>
          <w:sz w:val="28"/>
          <w:szCs w:val="28"/>
        </w:rPr>
        <w:t>регистрацию граждан на аккредитацию в качестве общественных наблюдателей при проведении ГИА в порядке, установленном Министерством образования и науки Ульяновской области;</w:t>
      </w:r>
    </w:p>
    <w:p w:rsidR="0042080A" w:rsidRPr="00207067" w:rsidRDefault="0042080A" w:rsidP="0042080A">
      <w:pPr>
        <w:pStyle w:val="2"/>
        <w:tabs>
          <w:tab w:val="left" w:pos="0"/>
        </w:tabs>
        <w:spacing w:after="0" w:line="240" w:lineRule="auto"/>
        <w:ind w:left="0" w:firstLine="709"/>
        <w:jc w:val="both"/>
        <w:rPr>
          <w:sz w:val="28"/>
          <w:szCs w:val="28"/>
        </w:rPr>
      </w:pPr>
      <w:r w:rsidRPr="00207067">
        <w:rPr>
          <w:sz w:val="28"/>
          <w:szCs w:val="28"/>
        </w:rPr>
        <w:t>пробные экзамены по</w:t>
      </w:r>
      <w:r w:rsidR="00E61735">
        <w:rPr>
          <w:sz w:val="28"/>
          <w:szCs w:val="28"/>
        </w:rPr>
        <w:t xml:space="preserve"> математике для выпускников </w:t>
      </w:r>
      <w:r w:rsidRPr="00207067">
        <w:rPr>
          <w:sz w:val="28"/>
          <w:szCs w:val="28"/>
        </w:rPr>
        <w:t>11</w:t>
      </w:r>
      <w:r w:rsidR="00E61735">
        <w:rPr>
          <w:sz w:val="28"/>
          <w:szCs w:val="28"/>
        </w:rPr>
        <w:t>(12)</w:t>
      </w:r>
      <w:r w:rsidRPr="00207067">
        <w:rPr>
          <w:sz w:val="28"/>
          <w:szCs w:val="28"/>
        </w:rPr>
        <w:t xml:space="preserve"> классов.</w:t>
      </w:r>
    </w:p>
    <w:p w:rsidR="0042080A" w:rsidRDefault="0042080A" w:rsidP="0042080A">
      <w:pPr>
        <w:pStyle w:val="2"/>
        <w:tabs>
          <w:tab w:val="left" w:pos="0"/>
        </w:tabs>
        <w:spacing w:after="0" w:line="240" w:lineRule="auto"/>
        <w:ind w:left="0" w:firstLine="709"/>
        <w:jc w:val="both"/>
        <w:rPr>
          <w:sz w:val="28"/>
          <w:szCs w:val="28"/>
        </w:rPr>
      </w:pPr>
      <w:r>
        <w:rPr>
          <w:sz w:val="28"/>
          <w:szCs w:val="28"/>
        </w:rPr>
        <w:t>Обеспечивает:</w:t>
      </w:r>
    </w:p>
    <w:p w:rsidR="0042080A" w:rsidRDefault="0042080A" w:rsidP="0042080A">
      <w:pPr>
        <w:pStyle w:val="2"/>
        <w:tabs>
          <w:tab w:val="left" w:pos="0"/>
        </w:tabs>
        <w:spacing w:after="0" w:line="240" w:lineRule="auto"/>
        <w:ind w:left="0" w:firstLine="709"/>
        <w:jc w:val="both"/>
        <w:rPr>
          <w:sz w:val="28"/>
          <w:szCs w:val="28"/>
        </w:rPr>
      </w:pPr>
      <w:r>
        <w:rPr>
          <w:sz w:val="28"/>
          <w:szCs w:val="28"/>
        </w:rPr>
        <w:t xml:space="preserve">организационно-технологическое и информационно-методическое сопровождение ГИА на территории </w:t>
      </w:r>
      <w:r>
        <w:rPr>
          <w:spacing w:val="-3"/>
          <w:sz w:val="28"/>
          <w:szCs w:val="28"/>
        </w:rPr>
        <w:t>Ульяновской области,</w:t>
      </w:r>
      <w:r>
        <w:rPr>
          <w:sz w:val="28"/>
          <w:szCs w:val="28"/>
        </w:rPr>
        <w:t xml:space="preserve">  работы ГЭК, ПК, КК Ульяновской области, федеральных инспекторов и общественных наблюдателей;</w:t>
      </w:r>
    </w:p>
    <w:p w:rsidR="0042080A" w:rsidRDefault="0042080A" w:rsidP="0042080A">
      <w:pPr>
        <w:pStyle w:val="2"/>
        <w:tabs>
          <w:tab w:val="left" w:pos="0"/>
        </w:tabs>
        <w:spacing w:after="0" w:line="240" w:lineRule="auto"/>
        <w:ind w:left="0" w:firstLine="709"/>
        <w:jc w:val="both"/>
        <w:rPr>
          <w:sz w:val="28"/>
          <w:szCs w:val="28"/>
        </w:rPr>
      </w:pPr>
      <w:r>
        <w:rPr>
          <w:sz w:val="28"/>
          <w:szCs w:val="28"/>
        </w:rPr>
        <w:t>ППЭ экзаменационными материалами в установленном порядке;</w:t>
      </w:r>
    </w:p>
    <w:p w:rsidR="0042080A" w:rsidRDefault="0042080A" w:rsidP="0042080A">
      <w:pPr>
        <w:pStyle w:val="2"/>
        <w:tabs>
          <w:tab w:val="left" w:pos="0"/>
        </w:tabs>
        <w:spacing w:after="0" w:line="240" w:lineRule="auto"/>
        <w:ind w:left="0" w:firstLine="709"/>
        <w:jc w:val="both"/>
        <w:rPr>
          <w:sz w:val="28"/>
          <w:szCs w:val="28"/>
        </w:rPr>
      </w:pPr>
      <w:r>
        <w:rPr>
          <w:sz w:val="28"/>
          <w:szCs w:val="28"/>
        </w:rPr>
        <w:t>работу постоянно действующего регионального официального сайта  информационной поддержки ГИА;</w:t>
      </w:r>
    </w:p>
    <w:p w:rsidR="0042080A" w:rsidRDefault="0042080A" w:rsidP="0042080A">
      <w:pPr>
        <w:pStyle w:val="2"/>
        <w:tabs>
          <w:tab w:val="left" w:pos="0"/>
        </w:tabs>
        <w:spacing w:after="0" w:line="240" w:lineRule="auto"/>
        <w:ind w:left="0" w:firstLine="709"/>
        <w:jc w:val="both"/>
        <w:rPr>
          <w:sz w:val="28"/>
          <w:szCs w:val="28"/>
        </w:rPr>
      </w:pPr>
      <w:r>
        <w:rPr>
          <w:sz w:val="28"/>
          <w:szCs w:val="28"/>
        </w:rPr>
        <w:t>информационную безопасность в период организации и проведения ГИА на территории Ульяновской области;</w:t>
      </w:r>
    </w:p>
    <w:p w:rsidR="0042080A" w:rsidRDefault="0042080A" w:rsidP="0042080A">
      <w:pPr>
        <w:pStyle w:val="2"/>
        <w:tabs>
          <w:tab w:val="left" w:pos="0"/>
        </w:tabs>
        <w:spacing w:after="0" w:line="240" w:lineRule="auto"/>
        <w:ind w:left="0" w:firstLine="709"/>
        <w:jc w:val="both"/>
        <w:rPr>
          <w:sz w:val="28"/>
          <w:szCs w:val="28"/>
          <w:u w:val="single"/>
        </w:rPr>
      </w:pPr>
      <w:r>
        <w:rPr>
          <w:sz w:val="28"/>
          <w:szCs w:val="28"/>
        </w:rPr>
        <w:t xml:space="preserve">доведение федеральных документов, регламентирующих порядок проведения ГИА, до руководителей органов управления образованием муниципальных образований Ульяновской области, областных государственных общеобразовательных организаций, находящихся в ведении  Министерства образования и науки Ульяновской области, в том числе путём их опубликования на официальном сайте ОГАУ «Институт развития образования» </w:t>
      </w:r>
      <w:hyperlink r:id="rId7" w:history="1">
        <w:r>
          <w:rPr>
            <w:rStyle w:val="a7"/>
            <w:sz w:val="28"/>
            <w:szCs w:val="28"/>
            <w:lang w:val="en-US"/>
          </w:rPr>
          <w:t>www</w:t>
        </w:r>
        <w:r>
          <w:rPr>
            <w:rStyle w:val="a7"/>
            <w:sz w:val="28"/>
            <w:szCs w:val="28"/>
          </w:rPr>
          <w:t>.</w:t>
        </w:r>
        <w:proofErr w:type="spellStart"/>
        <w:r>
          <w:rPr>
            <w:rStyle w:val="a7"/>
            <w:sz w:val="28"/>
            <w:szCs w:val="28"/>
            <w:lang w:val="en-US"/>
          </w:rPr>
          <w:t>iro</w:t>
        </w:r>
        <w:proofErr w:type="spellEnd"/>
        <w:r>
          <w:rPr>
            <w:rStyle w:val="a7"/>
            <w:sz w:val="28"/>
            <w:szCs w:val="28"/>
          </w:rPr>
          <w:t>73.</w:t>
        </w:r>
        <w:proofErr w:type="spellStart"/>
        <w:r>
          <w:rPr>
            <w:rStyle w:val="a7"/>
            <w:sz w:val="28"/>
            <w:szCs w:val="28"/>
            <w:lang w:val="en-US"/>
          </w:rPr>
          <w:t>ru</w:t>
        </w:r>
        <w:proofErr w:type="spellEnd"/>
      </w:hyperlink>
      <w:r>
        <w:rPr>
          <w:sz w:val="28"/>
          <w:szCs w:val="28"/>
          <w:u w:val="single"/>
        </w:rPr>
        <w:t>;</w:t>
      </w:r>
    </w:p>
    <w:p w:rsidR="0042080A" w:rsidRDefault="0042080A" w:rsidP="0042080A">
      <w:pPr>
        <w:pStyle w:val="2"/>
        <w:tabs>
          <w:tab w:val="left" w:pos="0"/>
        </w:tabs>
        <w:spacing w:after="0" w:line="240" w:lineRule="auto"/>
        <w:ind w:left="0"/>
        <w:jc w:val="both"/>
        <w:rPr>
          <w:sz w:val="28"/>
          <w:szCs w:val="28"/>
        </w:rPr>
      </w:pPr>
      <w:r>
        <w:rPr>
          <w:sz w:val="28"/>
          <w:szCs w:val="28"/>
        </w:rPr>
        <w:tab/>
        <w:t xml:space="preserve"> подготовку и процедуру согласования проектов нормативных правовых актов Ульяновской области, Министерства образования и науки Ульяновской области, регламентирующих порядок проведения ГИА на территории Ульяновской области;</w:t>
      </w:r>
    </w:p>
    <w:p w:rsidR="0042080A" w:rsidRDefault="0042080A" w:rsidP="0042080A">
      <w:pPr>
        <w:pStyle w:val="2"/>
        <w:tabs>
          <w:tab w:val="left" w:pos="0"/>
        </w:tabs>
        <w:spacing w:after="0" w:line="240" w:lineRule="auto"/>
        <w:ind w:left="0" w:firstLine="709"/>
        <w:jc w:val="both"/>
        <w:rPr>
          <w:sz w:val="28"/>
          <w:szCs w:val="28"/>
        </w:rPr>
      </w:pPr>
      <w:r>
        <w:rPr>
          <w:sz w:val="28"/>
          <w:szCs w:val="28"/>
        </w:rPr>
        <w:t>специалистов, привлекаемых к организации и проведению ГИА, инструктивными и методическими материалами;</w:t>
      </w:r>
    </w:p>
    <w:p w:rsidR="0042080A" w:rsidRDefault="0042080A" w:rsidP="0042080A">
      <w:pPr>
        <w:pStyle w:val="2"/>
        <w:tabs>
          <w:tab w:val="left" w:pos="0"/>
        </w:tabs>
        <w:spacing w:after="0" w:line="240" w:lineRule="auto"/>
        <w:ind w:left="0" w:firstLine="709"/>
        <w:jc w:val="both"/>
        <w:rPr>
          <w:sz w:val="28"/>
          <w:szCs w:val="28"/>
        </w:rPr>
      </w:pPr>
      <w:r>
        <w:rPr>
          <w:sz w:val="28"/>
          <w:szCs w:val="28"/>
        </w:rPr>
        <w:t>технологическое и информационное взаимодействие с ППЭ;</w:t>
      </w:r>
    </w:p>
    <w:p w:rsidR="0042080A" w:rsidRDefault="0042080A" w:rsidP="0042080A">
      <w:pPr>
        <w:pStyle w:val="2"/>
        <w:tabs>
          <w:tab w:val="left" w:pos="0"/>
        </w:tabs>
        <w:spacing w:after="0" w:line="240" w:lineRule="auto"/>
        <w:ind w:left="0" w:firstLine="709"/>
        <w:jc w:val="both"/>
        <w:rPr>
          <w:sz w:val="28"/>
          <w:szCs w:val="28"/>
        </w:rPr>
      </w:pPr>
      <w:r>
        <w:rPr>
          <w:sz w:val="28"/>
          <w:szCs w:val="28"/>
        </w:rPr>
        <w:t>выдачу удостоверения общественного наблюдателя гражданам, прошедшим установленную аккредитацию.</w:t>
      </w:r>
    </w:p>
    <w:p w:rsidR="0042080A" w:rsidRDefault="0042080A" w:rsidP="0042080A">
      <w:pPr>
        <w:shd w:val="clear" w:color="auto" w:fill="FFFFFF"/>
        <w:ind w:firstLine="708"/>
        <w:jc w:val="both"/>
        <w:rPr>
          <w:sz w:val="28"/>
          <w:szCs w:val="28"/>
        </w:rPr>
      </w:pPr>
      <w:r>
        <w:rPr>
          <w:sz w:val="28"/>
          <w:szCs w:val="28"/>
        </w:rPr>
        <w:t>Организует:</w:t>
      </w:r>
    </w:p>
    <w:p w:rsidR="0042080A" w:rsidRDefault="0042080A" w:rsidP="0042080A">
      <w:pPr>
        <w:shd w:val="clear" w:color="auto" w:fill="FFFFFF"/>
        <w:ind w:firstLine="708"/>
        <w:jc w:val="both"/>
        <w:rPr>
          <w:sz w:val="28"/>
          <w:szCs w:val="28"/>
        </w:rPr>
      </w:pPr>
      <w:r>
        <w:rPr>
          <w:sz w:val="28"/>
          <w:szCs w:val="28"/>
        </w:rPr>
        <w:t>совместное с Ульяновским филиалом ПАОУ «Ростелеком» выполнение мероприятий по обеспечению непрерывного видеонаблюдения и видеозаписи процедур проведения экзаменов в ППЭ, работы РЦОИ, ПК и КК;</w:t>
      </w:r>
    </w:p>
    <w:p w:rsidR="0042080A" w:rsidRDefault="0042080A" w:rsidP="0042080A">
      <w:pPr>
        <w:pStyle w:val="2"/>
        <w:tabs>
          <w:tab w:val="left" w:pos="0"/>
        </w:tabs>
        <w:spacing w:after="0" w:line="240" w:lineRule="auto"/>
        <w:ind w:left="0" w:firstLine="720"/>
        <w:jc w:val="both"/>
        <w:rPr>
          <w:sz w:val="28"/>
          <w:szCs w:val="28"/>
        </w:rPr>
      </w:pPr>
      <w:r>
        <w:rPr>
          <w:sz w:val="28"/>
          <w:szCs w:val="28"/>
        </w:rPr>
        <w:t xml:space="preserve">совместное с Управлением специальной связи по Ульяновской области выполнение мероприятий по обеспечению порядка получения экзаменационных материалов по учебным предметам, их распределения по ППЭ, комплектования доставочных посылок и хранения экзаменационных материалов в соответствии с требованиями порядка разработки, использования </w:t>
      </w:r>
      <w:r>
        <w:rPr>
          <w:sz w:val="28"/>
          <w:szCs w:val="28"/>
        </w:rPr>
        <w:lastRenderedPageBreak/>
        <w:t xml:space="preserve">и  хранения, установленными </w:t>
      </w:r>
      <w:proofErr w:type="spellStart"/>
      <w:r>
        <w:rPr>
          <w:sz w:val="28"/>
          <w:szCs w:val="28"/>
        </w:rPr>
        <w:t>Рособрнадзором</w:t>
      </w:r>
      <w:proofErr w:type="spellEnd"/>
      <w:r>
        <w:rPr>
          <w:sz w:val="28"/>
          <w:szCs w:val="28"/>
        </w:rPr>
        <w:t>, в специализированных помещениях, оснащённых системой видеонаблюдения;</w:t>
      </w:r>
    </w:p>
    <w:p w:rsidR="0042080A" w:rsidRDefault="0042080A" w:rsidP="0042080A">
      <w:pPr>
        <w:pStyle w:val="2"/>
        <w:tabs>
          <w:tab w:val="left" w:pos="0"/>
        </w:tabs>
        <w:spacing w:after="0" w:line="240" w:lineRule="auto"/>
        <w:ind w:left="0" w:firstLine="720"/>
        <w:jc w:val="both"/>
        <w:rPr>
          <w:sz w:val="28"/>
          <w:szCs w:val="28"/>
        </w:rPr>
      </w:pPr>
      <w:r>
        <w:rPr>
          <w:sz w:val="28"/>
          <w:szCs w:val="28"/>
        </w:rPr>
        <w:t>работу ежедневной постоянно действующей «Горячей линии» по вопросам организации и проведения ГИА.</w:t>
      </w:r>
    </w:p>
    <w:p w:rsidR="0042080A" w:rsidRDefault="0042080A" w:rsidP="0042080A">
      <w:pPr>
        <w:jc w:val="both"/>
        <w:rPr>
          <w:sz w:val="28"/>
          <w:szCs w:val="28"/>
        </w:rPr>
      </w:pPr>
      <w:r>
        <w:rPr>
          <w:sz w:val="28"/>
          <w:szCs w:val="28"/>
        </w:rPr>
        <w:tab/>
      </w:r>
      <w:proofErr w:type="gramStart"/>
      <w:r>
        <w:rPr>
          <w:sz w:val="28"/>
          <w:szCs w:val="28"/>
        </w:rPr>
        <w:t>Организует и принимает участие в работе штабов, круглых столов, совещаний и встреч с участием членов Правительства Ульяновской области, Министерства образования и науки Ульяновской области, органов местного самоуправления муниципальных образований Ульяновской области, руководителей органов управления образованием муниципальных образований Ульяновской области, руководителей образовательных организаций, представителей педагогической и родительской общественности, членов ученических коллегий муниципальных образований Ульяновской области по вопросам организации и проведения ГИА.</w:t>
      </w:r>
      <w:proofErr w:type="gramEnd"/>
    </w:p>
    <w:p w:rsidR="0042080A" w:rsidRDefault="0042080A" w:rsidP="0042080A">
      <w:pPr>
        <w:pStyle w:val="2"/>
        <w:tabs>
          <w:tab w:val="left" w:pos="0"/>
        </w:tabs>
        <w:spacing w:after="0" w:line="240" w:lineRule="auto"/>
        <w:ind w:left="0" w:firstLine="720"/>
        <w:jc w:val="both"/>
        <w:rPr>
          <w:sz w:val="28"/>
          <w:szCs w:val="28"/>
        </w:rPr>
      </w:pPr>
      <w:r>
        <w:rPr>
          <w:sz w:val="28"/>
          <w:szCs w:val="28"/>
        </w:rPr>
        <w:t>Осуществляет подготовку:</w:t>
      </w:r>
    </w:p>
    <w:p w:rsidR="0042080A" w:rsidRDefault="0042080A" w:rsidP="0042080A">
      <w:pPr>
        <w:pStyle w:val="2"/>
        <w:tabs>
          <w:tab w:val="left" w:pos="0"/>
        </w:tabs>
        <w:spacing w:after="0" w:line="240" w:lineRule="auto"/>
        <w:ind w:left="0" w:firstLine="720"/>
        <w:jc w:val="both"/>
        <w:rPr>
          <w:sz w:val="28"/>
          <w:szCs w:val="28"/>
        </w:rPr>
      </w:pPr>
      <w:r>
        <w:rPr>
          <w:sz w:val="28"/>
          <w:szCs w:val="28"/>
        </w:rPr>
        <w:t>информационных материалов для освещения в средствах массовой информации;</w:t>
      </w:r>
    </w:p>
    <w:p w:rsidR="0042080A" w:rsidRDefault="0042080A" w:rsidP="0042080A">
      <w:pPr>
        <w:pStyle w:val="2"/>
        <w:tabs>
          <w:tab w:val="left" w:pos="0"/>
        </w:tabs>
        <w:spacing w:after="0" w:line="240" w:lineRule="auto"/>
        <w:ind w:left="0"/>
        <w:jc w:val="both"/>
        <w:rPr>
          <w:sz w:val="28"/>
          <w:szCs w:val="28"/>
        </w:rPr>
      </w:pPr>
      <w:r>
        <w:rPr>
          <w:sz w:val="28"/>
          <w:szCs w:val="28"/>
        </w:rPr>
        <w:tab/>
        <w:t>аналитических и статистических материалов по итогам   проведения ГИА и представляет их в Министерство образования и науки Ульяновской области.</w:t>
      </w:r>
    </w:p>
    <w:p w:rsidR="0042080A" w:rsidRDefault="0042080A" w:rsidP="0042080A">
      <w:pPr>
        <w:shd w:val="clear" w:color="auto" w:fill="FFFFFF"/>
        <w:ind w:firstLine="708"/>
        <w:jc w:val="both"/>
        <w:rPr>
          <w:sz w:val="28"/>
          <w:szCs w:val="28"/>
        </w:rPr>
      </w:pPr>
      <w:r>
        <w:rPr>
          <w:sz w:val="28"/>
          <w:szCs w:val="28"/>
        </w:rPr>
        <w:t xml:space="preserve">Формирует заявку на экзаменационные материалы для проведения ГИА по учебным предметам и организует  их доставку. </w:t>
      </w:r>
    </w:p>
    <w:p w:rsidR="0042080A" w:rsidRDefault="0042080A" w:rsidP="0042080A">
      <w:pPr>
        <w:pStyle w:val="2"/>
        <w:tabs>
          <w:tab w:val="left" w:pos="0"/>
        </w:tabs>
        <w:spacing w:after="0" w:line="240" w:lineRule="auto"/>
        <w:ind w:left="0" w:firstLine="720"/>
        <w:jc w:val="both"/>
        <w:rPr>
          <w:sz w:val="28"/>
          <w:szCs w:val="28"/>
        </w:rPr>
      </w:pPr>
      <w:r>
        <w:rPr>
          <w:sz w:val="28"/>
          <w:szCs w:val="28"/>
        </w:rPr>
        <w:t>Информирует участников ГИА о результатах ГИА с использованием Интернет – ресурсов.</w:t>
      </w:r>
    </w:p>
    <w:p w:rsidR="0085786F" w:rsidRDefault="0042080A" w:rsidP="0085786F">
      <w:pPr>
        <w:shd w:val="clear" w:color="auto" w:fill="FFFFFF"/>
        <w:ind w:firstLine="709"/>
        <w:jc w:val="both"/>
        <w:rPr>
          <w:sz w:val="28"/>
          <w:szCs w:val="28"/>
        </w:rPr>
      </w:pPr>
      <w:r>
        <w:rPr>
          <w:sz w:val="28"/>
          <w:szCs w:val="28"/>
        </w:rPr>
        <w:t xml:space="preserve">Разрабатывает и представляет в </w:t>
      </w:r>
      <w:proofErr w:type="spellStart"/>
      <w:r>
        <w:rPr>
          <w:sz w:val="28"/>
          <w:szCs w:val="28"/>
        </w:rPr>
        <w:t>Рособрнадзор</w:t>
      </w:r>
      <w:proofErr w:type="spellEnd"/>
      <w:r>
        <w:rPr>
          <w:sz w:val="28"/>
          <w:szCs w:val="28"/>
        </w:rPr>
        <w:t xml:space="preserve"> предложения по внесению изменений в нормативные правовые акты, регламентирующие порядок проведения ГИА, а также методические документы </w:t>
      </w:r>
      <w:proofErr w:type="spellStart"/>
      <w:r>
        <w:rPr>
          <w:sz w:val="28"/>
          <w:szCs w:val="28"/>
        </w:rPr>
        <w:t>Рособрнадзора</w:t>
      </w:r>
      <w:proofErr w:type="spellEnd"/>
      <w:r>
        <w:rPr>
          <w:sz w:val="28"/>
          <w:szCs w:val="28"/>
        </w:rPr>
        <w:t>, рекомендуемые к использованию при организации и проведении ГИА</w:t>
      </w:r>
      <w:r w:rsidR="0085786F">
        <w:rPr>
          <w:sz w:val="28"/>
          <w:szCs w:val="28"/>
        </w:rPr>
        <w:t>.</w:t>
      </w:r>
    </w:p>
    <w:p w:rsidR="00C442B7" w:rsidRDefault="00C442B7" w:rsidP="00C442B7">
      <w:pPr>
        <w:pStyle w:val="2"/>
        <w:tabs>
          <w:tab w:val="left" w:pos="0"/>
          <w:tab w:val="left" w:pos="1260"/>
        </w:tabs>
        <w:spacing w:after="0" w:line="240" w:lineRule="auto"/>
        <w:ind w:left="0"/>
        <w:jc w:val="both"/>
        <w:rPr>
          <w:sz w:val="28"/>
          <w:szCs w:val="28"/>
        </w:rPr>
      </w:pPr>
      <w:r>
        <w:rPr>
          <w:sz w:val="28"/>
          <w:szCs w:val="28"/>
        </w:rPr>
        <w:t xml:space="preserve">          </w:t>
      </w:r>
      <w:r w:rsidR="0085786F">
        <w:rPr>
          <w:sz w:val="28"/>
          <w:szCs w:val="28"/>
        </w:rPr>
        <w:t>17. О</w:t>
      </w:r>
      <w:r w:rsidR="002851CF">
        <w:rPr>
          <w:sz w:val="28"/>
          <w:szCs w:val="28"/>
        </w:rPr>
        <w:t>бразовательные организации:</w:t>
      </w:r>
    </w:p>
    <w:p w:rsidR="0085786F" w:rsidRDefault="00C442B7" w:rsidP="0085786F">
      <w:pPr>
        <w:ind w:right="-86" w:firstLine="709"/>
        <w:jc w:val="both"/>
        <w:rPr>
          <w:sz w:val="28"/>
          <w:szCs w:val="28"/>
        </w:rPr>
      </w:pPr>
      <w:r>
        <w:rPr>
          <w:sz w:val="28"/>
          <w:szCs w:val="28"/>
        </w:rPr>
        <w:t xml:space="preserve">  </w:t>
      </w:r>
      <w:proofErr w:type="gramStart"/>
      <w:r w:rsidR="0085786F">
        <w:rPr>
          <w:sz w:val="28"/>
          <w:szCs w:val="28"/>
        </w:rPr>
        <w:t>Направляют своих  работников для  работы в качестве членов  ПК, КК, членов (уполномоченных представителей) ГЭК, руководителей и организаторов ППЭ, технических специалистов, специалистов по проведению инструктажа и обеспечению лабораторных работ, ассистентов для участников экзаменов из числа лиц с ограниченными возможностями здоровья, экзаменаторов-собеседников, ведущих собеседование при проведении устной части экзамена по иностранным языкам, в случае, если спецификацией контрольно-измерительных материалов предусмотрено ведение диалога экзаменатора</w:t>
      </w:r>
      <w:proofErr w:type="gramEnd"/>
      <w:r w:rsidR="0085786F">
        <w:rPr>
          <w:sz w:val="28"/>
          <w:szCs w:val="28"/>
        </w:rPr>
        <w:t xml:space="preserve"> с участником экзамена, и осуществляют </w:t>
      </w:r>
      <w:proofErr w:type="gramStart"/>
      <w:r w:rsidR="0085786F">
        <w:rPr>
          <w:sz w:val="28"/>
          <w:szCs w:val="28"/>
        </w:rPr>
        <w:t>контроль за</w:t>
      </w:r>
      <w:proofErr w:type="gramEnd"/>
      <w:r w:rsidR="0085786F">
        <w:rPr>
          <w:sz w:val="28"/>
          <w:szCs w:val="28"/>
        </w:rPr>
        <w:t xml:space="preserve"> участием своих работников в проведении ГИА.</w:t>
      </w:r>
    </w:p>
    <w:p w:rsidR="0085786F" w:rsidRDefault="0085786F" w:rsidP="0085786F">
      <w:pPr>
        <w:ind w:left="707" w:right="-86" w:firstLine="2"/>
        <w:jc w:val="both"/>
        <w:rPr>
          <w:sz w:val="28"/>
          <w:szCs w:val="28"/>
        </w:rPr>
      </w:pPr>
      <w:r>
        <w:rPr>
          <w:sz w:val="28"/>
          <w:szCs w:val="28"/>
        </w:rPr>
        <w:t>Под роспись информируют:</w:t>
      </w:r>
    </w:p>
    <w:p w:rsidR="0085786F" w:rsidRDefault="0085786F" w:rsidP="0085786F">
      <w:pPr>
        <w:ind w:right="-86" w:firstLine="709"/>
        <w:jc w:val="both"/>
        <w:rPr>
          <w:sz w:val="28"/>
          <w:szCs w:val="28"/>
        </w:rPr>
      </w:pPr>
      <w:r>
        <w:rPr>
          <w:sz w:val="28"/>
          <w:szCs w:val="28"/>
        </w:rPr>
        <w:t>работников, привлекаемых к проведению ГИА, о сроках, местах и порядке проведения ГИА, в том числе о ведении в ППЭ и аудиториях видеозаписи, об основаниях для удаления из ППЭ, о применении мер дисциплинарного и административного воздействия в отношении лиц, привлекаемых к проведению ГИА и нарушивших установленный порядок проведения ГИА;</w:t>
      </w:r>
    </w:p>
    <w:p w:rsidR="0085786F" w:rsidRDefault="0085786F" w:rsidP="0085786F">
      <w:pPr>
        <w:ind w:right="-86" w:firstLine="709"/>
        <w:jc w:val="both"/>
        <w:rPr>
          <w:sz w:val="28"/>
          <w:szCs w:val="28"/>
        </w:rPr>
      </w:pPr>
      <w:proofErr w:type="gramStart"/>
      <w:r>
        <w:rPr>
          <w:sz w:val="28"/>
          <w:szCs w:val="28"/>
        </w:rPr>
        <w:lastRenderedPageBreak/>
        <w:t>обучающихся и их родителей (законных представителей), выпускников прошлых лет о сроках, местах и порядке подачи заявлений на прохождение ГИА, в том числе в форме ЕГЭ, о местах и сроках проведения ГИА, о порядке проведения ГИА, в том числе об основаниях для удаления с экзамена, изменения или аннулирования результатов ГИА, о ведении во время экзамена в ППЭ и аудиториях видеозаписи, о</w:t>
      </w:r>
      <w:proofErr w:type="gramEnd"/>
      <w:r>
        <w:rPr>
          <w:sz w:val="28"/>
          <w:szCs w:val="28"/>
        </w:rPr>
        <w:t xml:space="preserve"> </w:t>
      </w:r>
      <w:proofErr w:type="gramStart"/>
      <w:r>
        <w:rPr>
          <w:sz w:val="28"/>
          <w:szCs w:val="28"/>
        </w:rPr>
        <w:t>порядке</w:t>
      </w:r>
      <w:proofErr w:type="gramEnd"/>
      <w:r>
        <w:rPr>
          <w:sz w:val="28"/>
          <w:szCs w:val="28"/>
        </w:rPr>
        <w:t xml:space="preserve"> подачи и рассмотрения апелляций, о времени и месте ознакомления с результатами ГИА, а также о результатах ГИА, полученных обучающимся, выпускником прошлых лет.</w:t>
      </w:r>
    </w:p>
    <w:p w:rsidR="0085786F" w:rsidRDefault="0085786F" w:rsidP="0085786F">
      <w:pPr>
        <w:ind w:right="-86" w:firstLine="709"/>
        <w:jc w:val="both"/>
        <w:rPr>
          <w:sz w:val="28"/>
          <w:szCs w:val="28"/>
        </w:rPr>
      </w:pPr>
      <w:r>
        <w:rPr>
          <w:sz w:val="28"/>
          <w:szCs w:val="28"/>
        </w:rPr>
        <w:t>Участвуют в формировании и ведении РИС в части составления региональной базы участников ГИА.</w:t>
      </w:r>
    </w:p>
    <w:p w:rsidR="0085786F" w:rsidRDefault="0085786F" w:rsidP="0085786F">
      <w:pPr>
        <w:ind w:right="-86" w:firstLine="709"/>
        <w:jc w:val="both"/>
        <w:rPr>
          <w:sz w:val="28"/>
          <w:szCs w:val="28"/>
        </w:rPr>
      </w:pPr>
      <w:r>
        <w:rPr>
          <w:sz w:val="28"/>
          <w:szCs w:val="28"/>
        </w:rPr>
        <w:t>Назначают лиц, ответственных за формирование базы участников ГИА,  имеющих доступ к электронным файлам-ведомостям с результатами ГИА и обеспечивающих невозможность несанкционированного доступа к электронным файлам-ведомостям с результатами ГИА, за сопровождение участников ГИА в ППЭ.</w:t>
      </w:r>
    </w:p>
    <w:p w:rsidR="0085786F" w:rsidRDefault="0085786F" w:rsidP="0085786F">
      <w:pPr>
        <w:ind w:right="-86" w:firstLine="709"/>
        <w:jc w:val="both"/>
        <w:rPr>
          <w:sz w:val="28"/>
          <w:szCs w:val="28"/>
        </w:rPr>
      </w:pPr>
      <w:r>
        <w:rPr>
          <w:sz w:val="28"/>
          <w:szCs w:val="28"/>
        </w:rPr>
        <w:t xml:space="preserve"> Принимают и передают в КК Ульяновской области апелляции о несогласии с результатами ГИА. </w:t>
      </w:r>
    </w:p>
    <w:p w:rsidR="0085786F" w:rsidRDefault="0085786F" w:rsidP="0085786F">
      <w:pPr>
        <w:ind w:right="-86" w:firstLine="709"/>
        <w:jc w:val="both"/>
        <w:rPr>
          <w:sz w:val="28"/>
          <w:szCs w:val="28"/>
        </w:rPr>
      </w:pPr>
      <w:r>
        <w:rPr>
          <w:sz w:val="28"/>
          <w:szCs w:val="28"/>
        </w:rPr>
        <w:t xml:space="preserve"> Выдают участникам ГИА уведомления о сроках, местах проведения экзаменов, Правила заполнения бланков ГИА и Инструкции для участников ГИА.</w:t>
      </w:r>
    </w:p>
    <w:p w:rsidR="0085786F" w:rsidRDefault="0085786F" w:rsidP="0085786F">
      <w:pPr>
        <w:tabs>
          <w:tab w:val="left" w:pos="0"/>
        </w:tabs>
        <w:ind w:firstLine="709"/>
        <w:jc w:val="both"/>
        <w:rPr>
          <w:sz w:val="28"/>
          <w:szCs w:val="28"/>
        </w:rPr>
      </w:pPr>
      <w:r>
        <w:rPr>
          <w:sz w:val="28"/>
          <w:szCs w:val="28"/>
        </w:rPr>
        <w:t>Обеспечивают  участие выпускников 11 (12) классов в итоговом сочинении (изложении)  в установленном Министерством образования и науки Ульяновской области порядке.</w:t>
      </w:r>
    </w:p>
    <w:p w:rsidR="0085786F" w:rsidRDefault="0085786F" w:rsidP="0085786F">
      <w:pPr>
        <w:pStyle w:val="2"/>
        <w:tabs>
          <w:tab w:val="left" w:pos="0"/>
          <w:tab w:val="left" w:pos="1260"/>
        </w:tabs>
        <w:spacing w:after="0" w:line="240" w:lineRule="auto"/>
        <w:ind w:left="0"/>
        <w:jc w:val="both"/>
        <w:rPr>
          <w:sz w:val="28"/>
          <w:szCs w:val="28"/>
        </w:rPr>
      </w:pPr>
      <w:r>
        <w:rPr>
          <w:sz w:val="28"/>
          <w:szCs w:val="28"/>
        </w:rPr>
        <w:t xml:space="preserve">          18</w:t>
      </w:r>
      <w:r w:rsidR="00EB129E">
        <w:rPr>
          <w:sz w:val="28"/>
          <w:szCs w:val="28"/>
        </w:rPr>
        <w:t xml:space="preserve">. РЦОИ </w:t>
      </w:r>
      <w:r>
        <w:rPr>
          <w:sz w:val="28"/>
          <w:szCs w:val="28"/>
        </w:rPr>
        <w:t xml:space="preserve">осуществляет организационное и технологическое  обеспечение проведения ГИА на территории Ульяновской области, в том числе осуществляет деятельность по эксплуатации региональной информационной системы  и взаимодействию с федеральной  информационной  системой, обработки экзаменационных работ обучающихся, выпускников прошлых лет. </w:t>
      </w:r>
    </w:p>
    <w:p w:rsidR="00C442B7" w:rsidRDefault="0085786F" w:rsidP="0085786F">
      <w:pPr>
        <w:tabs>
          <w:tab w:val="left" w:pos="0"/>
        </w:tabs>
        <w:jc w:val="both"/>
        <w:rPr>
          <w:sz w:val="28"/>
          <w:szCs w:val="28"/>
        </w:rPr>
      </w:pPr>
      <w:r>
        <w:rPr>
          <w:sz w:val="28"/>
          <w:szCs w:val="28"/>
        </w:rPr>
        <w:tab/>
        <w:t>19</w:t>
      </w:r>
      <w:r w:rsidR="00C442B7">
        <w:rPr>
          <w:sz w:val="28"/>
          <w:szCs w:val="28"/>
        </w:rPr>
        <w:t>. Организацию и координацию работы по подготовке и проведению ГИА</w:t>
      </w:r>
      <w:r w:rsidR="00876629">
        <w:rPr>
          <w:sz w:val="28"/>
          <w:szCs w:val="28"/>
        </w:rPr>
        <w:t xml:space="preserve"> осуществляет ГЭК в соответствии с Положением о ГЭК, утверждённым </w:t>
      </w:r>
      <w:r>
        <w:rPr>
          <w:sz w:val="28"/>
          <w:szCs w:val="28"/>
        </w:rPr>
        <w:t xml:space="preserve">распоряжением </w:t>
      </w:r>
      <w:r w:rsidR="00876629">
        <w:rPr>
          <w:sz w:val="28"/>
          <w:szCs w:val="28"/>
        </w:rPr>
        <w:t xml:space="preserve"> Министерства образования и науки Ульяновской области.</w:t>
      </w:r>
    </w:p>
    <w:p w:rsidR="00876629" w:rsidRDefault="00876629" w:rsidP="002851CF">
      <w:pPr>
        <w:tabs>
          <w:tab w:val="left" w:pos="0"/>
        </w:tabs>
        <w:jc w:val="both"/>
        <w:rPr>
          <w:sz w:val="28"/>
          <w:szCs w:val="28"/>
        </w:rPr>
      </w:pPr>
      <w:r>
        <w:rPr>
          <w:sz w:val="28"/>
          <w:szCs w:val="28"/>
        </w:rPr>
        <w:tab/>
      </w:r>
      <w:proofErr w:type="gramStart"/>
      <w:r>
        <w:rPr>
          <w:sz w:val="28"/>
          <w:szCs w:val="28"/>
        </w:rPr>
        <w:t xml:space="preserve">ГЭК включает в себя </w:t>
      </w:r>
      <w:r w:rsidR="005F61E0">
        <w:rPr>
          <w:sz w:val="28"/>
          <w:szCs w:val="28"/>
        </w:rPr>
        <w:t>представителей исполнительных органов государственной власти Ульяновской области, осуществляющих управление в сфере образования, органов местного самоуправления, организаций, осуществляющих образовательную деятельность, научных, общественных и иных о</w:t>
      </w:r>
      <w:r w:rsidR="000678DE">
        <w:rPr>
          <w:sz w:val="28"/>
          <w:szCs w:val="28"/>
        </w:rPr>
        <w:t>рганизаций и объединений, а так</w:t>
      </w:r>
      <w:r w:rsidR="005F61E0">
        <w:rPr>
          <w:sz w:val="28"/>
          <w:szCs w:val="28"/>
        </w:rPr>
        <w:t>же представителей</w:t>
      </w:r>
      <w:r w:rsidR="000678DE">
        <w:rPr>
          <w:sz w:val="28"/>
          <w:szCs w:val="28"/>
        </w:rPr>
        <w:t xml:space="preserve">, направляемых </w:t>
      </w:r>
      <w:proofErr w:type="spellStart"/>
      <w:r w:rsidR="000678DE">
        <w:rPr>
          <w:sz w:val="28"/>
          <w:szCs w:val="28"/>
        </w:rPr>
        <w:t>Рособрнадзором</w:t>
      </w:r>
      <w:proofErr w:type="spellEnd"/>
      <w:r w:rsidR="000678DE">
        <w:rPr>
          <w:sz w:val="28"/>
          <w:szCs w:val="28"/>
        </w:rPr>
        <w:t xml:space="preserve"> в Ульяновскую область  в качестве федеральных инспекторов по контролю исполнения установленного Порядка проведения ГИА в ППЭ, РЦОИ, местах работы ПК и КК</w:t>
      </w:r>
      <w:r w:rsidR="005F61E0">
        <w:rPr>
          <w:sz w:val="28"/>
          <w:szCs w:val="28"/>
        </w:rPr>
        <w:t>.</w:t>
      </w:r>
      <w:proofErr w:type="gramEnd"/>
    </w:p>
    <w:p w:rsidR="005F61E0" w:rsidRDefault="0085786F" w:rsidP="002851CF">
      <w:pPr>
        <w:tabs>
          <w:tab w:val="left" w:pos="0"/>
        </w:tabs>
        <w:jc w:val="both"/>
        <w:rPr>
          <w:sz w:val="28"/>
          <w:szCs w:val="28"/>
        </w:rPr>
      </w:pPr>
      <w:r>
        <w:rPr>
          <w:sz w:val="28"/>
          <w:szCs w:val="28"/>
        </w:rPr>
        <w:tab/>
        <w:t>20</w:t>
      </w:r>
      <w:r w:rsidR="005F61E0">
        <w:rPr>
          <w:sz w:val="28"/>
          <w:szCs w:val="28"/>
        </w:rPr>
        <w:t>. Для проверки экзаменационных работ участников ГИА создаются ПК.</w:t>
      </w:r>
    </w:p>
    <w:p w:rsidR="005F61E0" w:rsidRDefault="005F61E0" w:rsidP="002851CF">
      <w:pPr>
        <w:tabs>
          <w:tab w:val="left" w:pos="0"/>
        </w:tabs>
        <w:jc w:val="both"/>
        <w:rPr>
          <w:sz w:val="28"/>
          <w:szCs w:val="28"/>
        </w:rPr>
      </w:pPr>
      <w:r>
        <w:rPr>
          <w:sz w:val="28"/>
          <w:szCs w:val="28"/>
        </w:rPr>
        <w:tab/>
        <w:t xml:space="preserve">Составы ПК по каждому учебному предмету утверждаются </w:t>
      </w:r>
      <w:r w:rsidR="00C31FCB">
        <w:rPr>
          <w:sz w:val="28"/>
          <w:szCs w:val="28"/>
        </w:rPr>
        <w:t>Министерством</w:t>
      </w:r>
      <w:r>
        <w:rPr>
          <w:sz w:val="28"/>
          <w:szCs w:val="28"/>
        </w:rPr>
        <w:t xml:space="preserve"> образования и науки Ульяновской области по согласованию с ГЭК.</w:t>
      </w:r>
    </w:p>
    <w:p w:rsidR="005F61E0" w:rsidRDefault="005F61E0" w:rsidP="005F61E0">
      <w:pPr>
        <w:tabs>
          <w:tab w:val="left" w:pos="0"/>
        </w:tabs>
        <w:jc w:val="both"/>
        <w:rPr>
          <w:sz w:val="28"/>
          <w:szCs w:val="28"/>
        </w:rPr>
      </w:pPr>
      <w:r>
        <w:rPr>
          <w:sz w:val="28"/>
          <w:szCs w:val="28"/>
        </w:rPr>
        <w:lastRenderedPageBreak/>
        <w:tab/>
        <w:t xml:space="preserve">ПК осуществляет свою деятельность в соответствии с Положением о ПК, утверждённым </w:t>
      </w:r>
      <w:r w:rsidR="00C31FCB">
        <w:rPr>
          <w:sz w:val="28"/>
          <w:szCs w:val="28"/>
        </w:rPr>
        <w:t xml:space="preserve">Министерством </w:t>
      </w:r>
      <w:r>
        <w:rPr>
          <w:sz w:val="28"/>
          <w:szCs w:val="28"/>
        </w:rPr>
        <w:t xml:space="preserve"> образования и науки Ульяновской области.</w:t>
      </w:r>
    </w:p>
    <w:p w:rsidR="005F61E0" w:rsidRDefault="005F61E0" w:rsidP="005F61E0">
      <w:pPr>
        <w:tabs>
          <w:tab w:val="left" w:pos="0"/>
        </w:tabs>
        <w:jc w:val="both"/>
        <w:rPr>
          <w:sz w:val="28"/>
          <w:szCs w:val="28"/>
        </w:rPr>
      </w:pPr>
      <w:r>
        <w:rPr>
          <w:sz w:val="28"/>
          <w:szCs w:val="28"/>
        </w:rPr>
        <w:tab/>
        <w:t>Составы ПК формируются из числа лиц, отвечающих требованиям установленного Порядка проведения ГИА и имеющих документ, подтверждающий получение дополнительного профессионального образования, включающего в себя практические задания (не менее 18 часов) по оцениванию образцов экзаменационных работ в соответствии с критериями оценивания экзаменационных работ по соответствующему учебному предмету.</w:t>
      </w:r>
    </w:p>
    <w:p w:rsidR="005F61E0" w:rsidRDefault="005F61E0" w:rsidP="005F61E0">
      <w:pPr>
        <w:tabs>
          <w:tab w:val="left" w:pos="0"/>
        </w:tabs>
        <w:jc w:val="both"/>
        <w:rPr>
          <w:sz w:val="28"/>
          <w:szCs w:val="28"/>
        </w:rPr>
      </w:pPr>
      <w:r>
        <w:rPr>
          <w:sz w:val="28"/>
          <w:szCs w:val="28"/>
        </w:rPr>
        <w:tab/>
        <w:t>Количественный состав ПК определяется, исходя из числа экзаменуемых по учебному предмету в текущем году, а также с учётом установленных сроков и нормативов проверки экзаменационных работ по соответствующему учебному предмету.</w:t>
      </w:r>
    </w:p>
    <w:p w:rsidR="005F61E0" w:rsidRDefault="0085786F" w:rsidP="005F61E0">
      <w:pPr>
        <w:tabs>
          <w:tab w:val="left" w:pos="0"/>
        </w:tabs>
        <w:jc w:val="both"/>
        <w:rPr>
          <w:sz w:val="28"/>
          <w:szCs w:val="28"/>
        </w:rPr>
      </w:pPr>
      <w:r>
        <w:rPr>
          <w:sz w:val="28"/>
          <w:szCs w:val="28"/>
        </w:rPr>
        <w:tab/>
        <w:t>21</w:t>
      </w:r>
      <w:r w:rsidR="005F61E0">
        <w:rPr>
          <w:sz w:val="28"/>
          <w:szCs w:val="28"/>
        </w:rPr>
        <w:t>. ГИА проводится в ППЭ.</w:t>
      </w:r>
    </w:p>
    <w:p w:rsidR="005F61E0" w:rsidRDefault="005F61E0" w:rsidP="005F61E0">
      <w:pPr>
        <w:tabs>
          <w:tab w:val="left" w:pos="0"/>
        </w:tabs>
        <w:jc w:val="both"/>
        <w:rPr>
          <w:sz w:val="28"/>
          <w:szCs w:val="28"/>
        </w:rPr>
      </w:pPr>
      <w:r>
        <w:rPr>
          <w:sz w:val="28"/>
          <w:szCs w:val="28"/>
        </w:rPr>
        <w:tab/>
        <w:t xml:space="preserve">Количество ППЭ, места их расположения утверждаются </w:t>
      </w:r>
      <w:r w:rsidR="00C31FCB">
        <w:rPr>
          <w:sz w:val="28"/>
          <w:szCs w:val="28"/>
        </w:rPr>
        <w:t>Министерством</w:t>
      </w:r>
      <w:r>
        <w:rPr>
          <w:sz w:val="28"/>
          <w:szCs w:val="28"/>
        </w:rPr>
        <w:t xml:space="preserve"> образования и науки Ульяновской области по согласованию с ГЭК.</w:t>
      </w:r>
    </w:p>
    <w:p w:rsidR="00233C7A" w:rsidRDefault="00233C7A" w:rsidP="005F61E0">
      <w:pPr>
        <w:tabs>
          <w:tab w:val="left" w:pos="0"/>
        </w:tabs>
        <w:jc w:val="both"/>
        <w:rPr>
          <w:sz w:val="28"/>
          <w:szCs w:val="28"/>
        </w:rPr>
      </w:pPr>
      <w:r>
        <w:rPr>
          <w:sz w:val="28"/>
          <w:szCs w:val="28"/>
        </w:rPr>
        <w:tab/>
        <w:t>На территории Ульяновской области ППЭ формируются:</w:t>
      </w:r>
    </w:p>
    <w:p w:rsidR="00233C7A" w:rsidRDefault="00233C7A" w:rsidP="005F61E0">
      <w:pPr>
        <w:tabs>
          <w:tab w:val="left" w:pos="0"/>
        </w:tabs>
        <w:jc w:val="both"/>
        <w:rPr>
          <w:sz w:val="28"/>
          <w:szCs w:val="28"/>
        </w:rPr>
      </w:pPr>
      <w:r>
        <w:rPr>
          <w:sz w:val="28"/>
          <w:szCs w:val="28"/>
        </w:rPr>
        <w:tab/>
        <w:t>в досрочный период</w:t>
      </w:r>
      <w:r w:rsidR="000678DE">
        <w:rPr>
          <w:sz w:val="28"/>
          <w:szCs w:val="28"/>
        </w:rPr>
        <w:t xml:space="preserve"> (февраль-март, март</w:t>
      </w:r>
      <w:r w:rsidR="0036771D">
        <w:rPr>
          <w:sz w:val="28"/>
          <w:szCs w:val="28"/>
        </w:rPr>
        <w:t>-апрель) – в зависимости от количества и категории участников ГИА;</w:t>
      </w:r>
    </w:p>
    <w:p w:rsidR="0036771D" w:rsidRDefault="0036771D" w:rsidP="005F61E0">
      <w:pPr>
        <w:tabs>
          <w:tab w:val="left" w:pos="0"/>
        </w:tabs>
        <w:jc w:val="both"/>
        <w:rPr>
          <w:sz w:val="28"/>
          <w:szCs w:val="28"/>
        </w:rPr>
      </w:pPr>
      <w:r>
        <w:rPr>
          <w:sz w:val="28"/>
          <w:szCs w:val="28"/>
        </w:rPr>
        <w:tab/>
        <w:t>в основной период (май-июнь) – по муниципальному принципу с количеством участников ГИА в ППЭ не менее 15 человек, с выделением отдельных аудиторий для участников ГИА из числа лиц с ограниченными возможностями здоровья, детей-инвалидов и инвалидов;</w:t>
      </w:r>
    </w:p>
    <w:p w:rsidR="007B73CC" w:rsidRPr="008B2FD7" w:rsidRDefault="0036771D" w:rsidP="007B73CC">
      <w:pPr>
        <w:tabs>
          <w:tab w:val="left" w:pos="0"/>
        </w:tabs>
        <w:jc w:val="both"/>
        <w:rPr>
          <w:sz w:val="28"/>
          <w:szCs w:val="28"/>
        </w:rPr>
      </w:pPr>
      <w:r>
        <w:rPr>
          <w:sz w:val="28"/>
          <w:szCs w:val="28"/>
        </w:rPr>
        <w:tab/>
      </w:r>
      <w:r w:rsidR="007B73CC" w:rsidRPr="008B2FD7">
        <w:rPr>
          <w:sz w:val="28"/>
          <w:szCs w:val="28"/>
        </w:rPr>
        <w:t>в дополнительный период (сентябрь) – в зависимости от к</w:t>
      </w:r>
      <w:r w:rsidR="007B73CC">
        <w:rPr>
          <w:sz w:val="28"/>
          <w:szCs w:val="28"/>
        </w:rPr>
        <w:t>оличества участников</w:t>
      </w:r>
      <w:r w:rsidR="007B73CC" w:rsidRPr="008B2FD7">
        <w:rPr>
          <w:sz w:val="28"/>
          <w:szCs w:val="28"/>
        </w:rPr>
        <w:t>;</w:t>
      </w:r>
    </w:p>
    <w:p w:rsidR="007B73CC" w:rsidRPr="008B2FD7" w:rsidRDefault="007B73CC" w:rsidP="007B73CC">
      <w:pPr>
        <w:tabs>
          <w:tab w:val="left" w:pos="0"/>
        </w:tabs>
        <w:jc w:val="both"/>
        <w:rPr>
          <w:sz w:val="28"/>
          <w:szCs w:val="28"/>
        </w:rPr>
      </w:pPr>
      <w:r w:rsidRPr="008B2FD7">
        <w:rPr>
          <w:sz w:val="28"/>
          <w:szCs w:val="28"/>
        </w:rPr>
        <w:tab/>
        <w:t>для участников ГВЭ из  областных государственных общеобразовательных организаций, находящихся в ведении  Министерства образования и науки Ульяновской области – по муниципальному принципу могут быть сформированы отдельные ППЭ;</w:t>
      </w:r>
    </w:p>
    <w:p w:rsidR="00442BB9" w:rsidRDefault="00442BB9" w:rsidP="005F61E0">
      <w:pPr>
        <w:tabs>
          <w:tab w:val="left" w:pos="0"/>
        </w:tabs>
        <w:jc w:val="both"/>
        <w:rPr>
          <w:sz w:val="28"/>
          <w:szCs w:val="28"/>
        </w:rPr>
      </w:pPr>
      <w:r>
        <w:rPr>
          <w:sz w:val="28"/>
          <w:szCs w:val="28"/>
        </w:rPr>
        <w:tab/>
        <w:t xml:space="preserve">для участников ГИА из числа лиц, отбывающих наказание в виде лишения свободы в исправительных учреждениях уголовно-исполнительной системы, ППЭ </w:t>
      </w:r>
      <w:r w:rsidR="00E639FB">
        <w:rPr>
          <w:sz w:val="28"/>
          <w:szCs w:val="28"/>
        </w:rPr>
        <w:t xml:space="preserve">создаются </w:t>
      </w:r>
      <w:r>
        <w:rPr>
          <w:sz w:val="28"/>
          <w:szCs w:val="28"/>
        </w:rPr>
        <w:t xml:space="preserve"> на базе </w:t>
      </w:r>
      <w:r w:rsidR="00C31FCB">
        <w:rPr>
          <w:sz w:val="28"/>
          <w:szCs w:val="28"/>
        </w:rPr>
        <w:t>обще</w:t>
      </w:r>
      <w:r>
        <w:rPr>
          <w:sz w:val="28"/>
          <w:szCs w:val="28"/>
        </w:rPr>
        <w:t xml:space="preserve">образовательных организаций, в которых участники указанной категории осваивали образовательные программы среднего общего образования (по согласованию с учредителями данных </w:t>
      </w:r>
      <w:r w:rsidR="00C31FCB">
        <w:rPr>
          <w:sz w:val="28"/>
          <w:szCs w:val="28"/>
        </w:rPr>
        <w:t>обще</w:t>
      </w:r>
      <w:r>
        <w:rPr>
          <w:sz w:val="28"/>
          <w:szCs w:val="28"/>
        </w:rPr>
        <w:t>образовательных организаций и ГЭК) при условии соблюдения установленного Порядка проведения ГИА.</w:t>
      </w:r>
    </w:p>
    <w:p w:rsidR="00442BB9" w:rsidRDefault="00442BB9" w:rsidP="005F61E0">
      <w:pPr>
        <w:tabs>
          <w:tab w:val="left" w:pos="0"/>
        </w:tabs>
        <w:jc w:val="both"/>
        <w:rPr>
          <w:sz w:val="28"/>
          <w:szCs w:val="28"/>
        </w:rPr>
      </w:pPr>
      <w:r>
        <w:rPr>
          <w:sz w:val="28"/>
          <w:szCs w:val="28"/>
        </w:rPr>
        <w:tab/>
      </w:r>
      <w:proofErr w:type="gramStart"/>
      <w:r>
        <w:rPr>
          <w:sz w:val="28"/>
          <w:szCs w:val="28"/>
        </w:rPr>
        <w:t>ГИА для участников из числа лиц с ограниченными возможностями здоровья, детей-инвалидов и инвалидов проводится в ППЭ с учётом особенностей психофизического развития, индивидуальных возможностей и состояния здоровья участников ГИА с ограниченными возможностями здоровья, детей-инвалидов и инвалидов, а также с учётом специальных условий содержания обучающихся, отбывающих наказание в виде лишения свободы в исправительных учреждениях уголовно-исполнительной системы.</w:t>
      </w:r>
      <w:proofErr w:type="gramEnd"/>
    </w:p>
    <w:p w:rsidR="005D4F05" w:rsidRDefault="00442BB9" w:rsidP="005F61E0">
      <w:pPr>
        <w:tabs>
          <w:tab w:val="left" w:pos="0"/>
        </w:tabs>
        <w:jc w:val="both"/>
        <w:rPr>
          <w:sz w:val="28"/>
          <w:szCs w:val="28"/>
        </w:rPr>
      </w:pPr>
      <w:r>
        <w:rPr>
          <w:sz w:val="28"/>
          <w:szCs w:val="28"/>
        </w:rPr>
        <w:tab/>
      </w:r>
      <w:r w:rsidR="005D4F05">
        <w:rPr>
          <w:sz w:val="28"/>
          <w:szCs w:val="28"/>
        </w:rPr>
        <w:t>ППЭ оборудуются переносными металлоискателями, средствами видеонаблюдения, системами подавления сигна</w:t>
      </w:r>
      <w:r w:rsidR="007B73CC">
        <w:rPr>
          <w:sz w:val="28"/>
          <w:szCs w:val="28"/>
        </w:rPr>
        <w:t xml:space="preserve">лов связи, </w:t>
      </w:r>
      <w:r w:rsidR="005D4F05">
        <w:rPr>
          <w:sz w:val="28"/>
          <w:szCs w:val="28"/>
        </w:rPr>
        <w:t>программно-</w:t>
      </w:r>
      <w:r w:rsidR="005D4F05">
        <w:rPr>
          <w:sz w:val="28"/>
          <w:szCs w:val="28"/>
        </w:rPr>
        <w:lastRenderedPageBreak/>
        <w:t>аппаратным комплексом, позволяющим обеспечивать печать КИМ в аудиториях ППЭ</w:t>
      </w:r>
      <w:r w:rsidR="00E5469D">
        <w:rPr>
          <w:sz w:val="28"/>
          <w:szCs w:val="28"/>
        </w:rPr>
        <w:t xml:space="preserve"> и сканирование экзаменационных работ в штабе ППЭ</w:t>
      </w:r>
      <w:r w:rsidR="005D4F05">
        <w:rPr>
          <w:sz w:val="28"/>
          <w:szCs w:val="28"/>
        </w:rPr>
        <w:t xml:space="preserve">. </w:t>
      </w:r>
    </w:p>
    <w:p w:rsidR="005D4F05" w:rsidRDefault="005D4F05" w:rsidP="005F61E0">
      <w:pPr>
        <w:tabs>
          <w:tab w:val="left" w:pos="0"/>
        </w:tabs>
        <w:jc w:val="both"/>
        <w:rPr>
          <w:sz w:val="28"/>
          <w:szCs w:val="28"/>
        </w:rPr>
      </w:pPr>
      <w:r>
        <w:rPr>
          <w:sz w:val="28"/>
          <w:szCs w:val="28"/>
        </w:rPr>
        <w:tab/>
        <w:t>Работники, участвующие в организации и проведении ГИА в ППЭ (руководитель ППЭ, организаторы, технические специалисты, ассистенты), проходят обязательное обучение.</w:t>
      </w:r>
    </w:p>
    <w:p w:rsidR="00442BB9" w:rsidRDefault="005D4F05" w:rsidP="005F61E0">
      <w:pPr>
        <w:tabs>
          <w:tab w:val="left" w:pos="0"/>
        </w:tabs>
        <w:jc w:val="both"/>
        <w:rPr>
          <w:sz w:val="28"/>
          <w:szCs w:val="28"/>
        </w:rPr>
      </w:pPr>
      <w:r>
        <w:rPr>
          <w:sz w:val="28"/>
          <w:szCs w:val="28"/>
        </w:rPr>
        <w:tab/>
      </w:r>
      <w:r w:rsidR="00442BB9">
        <w:rPr>
          <w:sz w:val="28"/>
          <w:szCs w:val="28"/>
        </w:rPr>
        <w:t xml:space="preserve">Руководители ППЭ </w:t>
      </w:r>
      <w:r>
        <w:rPr>
          <w:sz w:val="28"/>
          <w:szCs w:val="28"/>
        </w:rPr>
        <w:t xml:space="preserve">проводят </w:t>
      </w:r>
      <w:r w:rsidR="00442BB9">
        <w:rPr>
          <w:sz w:val="28"/>
          <w:szCs w:val="28"/>
        </w:rPr>
        <w:t>первичный инструктаж организаторов ППЭ не позже, чем за день до экзамена, на котором организаторы предупреждаются об ответственности за неукоснительное исполнение требований установленного Порядка проведения ГИА. Регистрационные листы инструктажа хранятся до 01 сентября текущего года в органах управления образованием муниципальных образований Ульяновской области.</w:t>
      </w:r>
    </w:p>
    <w:p w:rsidR="006165F4" w:rsidRDefault="006165F4" w:rsidP="005F61E0">
      <w:pPr>
        <w:tabs>
          <w:tab w:val="left" w:pos="0"/>
        </w:tabs>
        <w:jc w:val="both"/>
        <w:rPr>
          <w:sz w:val="28"/>
          <w:szCs w:val="28"/>
        </w:rPr>
      </w:pPr>
      <w:r>
        <w:rPr>
          <w:sz w:val="28"/>
          <w:szCs w:val="28"/>
        </w:rPr>
        <w:tab/>
        <w:t>Организаторы, не прошедшие инструктаж, к проведению ГИА не допускаются.</w:t>
      </w:r>
    </w:p>
    <w:p w:rsidR="006165F4" w:rsidRDefault="007B73CC" w:rsidP="005F61E0">
      <w:pPr>
        <w:tabs>
          <w:tab w:val="left" w:pos="0"/>
        </w:tabs>
        <w:jc w:val="both"/>
        <w:rPr>
          <w:sz w:val="28"/>
          <w:szCs w:val="28"/>
        </w:rPr>
      </w:pPr>
      <w:r>
        <w:rPr>
          <w:sz w:val="28"/>
          <w:szCs w:val="28"/>
        </w:rPr>
        <w:tab/>
        <w:t>22</w:t>
      </w:r>
      <w:r w:rsidR="006165F4">
        <w:rPr>
          <w:sz w:val="28"/>
          <w:szCs w:val="28"/>
        </w:rPr>
        <w:t>. КК создаётся в целях рассмотрения апелляций участников ГИА и разрешения спорных вопросов, возникающих на этапе проведения экзаменов и в период оценивания экзаменационных работ, защиты прав участников ГИА.</w:t>
      </w:r>
    </w:p>
    <w:p w:rsidR="006165F4" w:rsidRDefault="006165F4" w:rsidP="005F61E0">
      <w:pPr>
        <w:tabs>
          <w:tab w:val="left" w:pos="0"/>
        </w:tabs>
        <w:jc w:val="both"/>
        <w:rPr>
          <w:sz w:val="28"/>
          <w:szCs w:val="28"/>
        </w:rPr>
      </w:pPr>
      <w:r>
        <w:rPr>
          <w:sz w:val="28"/>
          <w:szCs w:val="28"/>
        </w:rPr>
        <w:tab/>
        <w:t xml:space="preserve">Состав КК утверждается </w:t>
      </w:r>
      <w:r w:rsidR="007B73CC">
        <w:rPr>
          <w:sz w:val="28"/>
          <w:szCs w:val="28"/>
        </w:rPr>
        <w:t>распоряжением</w:t>
      </w:r>
      <w:r>
        <w:rPr>
          <w:sz w:val="28"/>
          <w:szCs w:val="28"/>
        </w:rPr>
        <w:t xml:space="preserve"> Министерства образования и науки Ульяновской области. В состав КК не могут быть включены члены ГЭК и ПК. Члены ПК (эксперты) могут быть привлечены к работе КК на этапе рассмотрения апелляций участников ГИА о несогласии с выставленными баллами. Состав привлекаемых членов (экспертов) ПК утверждается </w:t>
      </w:r>
      <w:r w:rsidR="007B73CC">
        <w:rPr>
          <w:sz w:val="28"/>
          <w:szCs w:val="28"/>
        </w:rPr>
        <w:t xml:space="preserve">распоряжением </w:t>
      </w:r>
      <w:r>
        <w:rPr>
          <w:sz w:val="28"/>
          <w:szCs w:val="28"/>
        </w:rPr>
        <w:t xml:space="preserve"> Министерства образования и науки Ульяновской области.</w:t>
      </w:r>
    </w:p>
    <w:p w:rsidR="006165F4" w:rsidRDefault="006165F4" w:rsidP="005F61E0">
      <w:pPr>
        <w:tabs>
          <w:tab w:val="left" w:pos="0"/>
        </w:tabs>
        <w:jc w:val="both"/>
        <w:rPr>
          <w:sz w:val="28"/>
          <w:szCs w:val="28"/>
        </w:rPr>
      </w:pPr>
      <w:r>
        <w:rPr>
          <w:sz w:val="28"/>
          <w:szCs w:val="28"/>
        </w:rPr>
        <w:tab/>
        <w:t xml:space="preserve">КК осуществляет свою деятельность в соответствии с Положением о КК, утверждённым </w:t>
      </w:r>
      <w:r w:rsidR="007B73CC">
        <w:rPr>
          <w:sz w:val="28"/>
          <w:szCs w:val="28"/>
        </w:rPr>
        <w:t>распоряжением</w:t>
      </w:r>
      <w:r>
        <w:rPr>
          <w:sz w:val="28"/>
          <w:szCs w:val="28"/>
        </w:rPr>
        <w:t xml:space="preserve"> Министерства образования и науки Ульяновской области.</w:t>
      </w:r>
    </w:p>
    <w:p w:rsidR="00D50C05" w:rsidRPr="00C442B7" w:rsidRDefault="00D50C05" w:rsidP="00C442B7">
      <w:pPr>
        <w:tabs>
          <w:tab w:val="left" w:pos="0"/>
        </w:tabs>
        <w:jc w:val="both"/>
        <w:rPr>
          <w:b/>
          <w:bCs/>
          <w:iCs/>
          <w:sz w:val="28"/>
          <w:szCs w:val="20"/>
        </w:rPr>
      </w:pPr>
    </w:p>
    <w:p w:rsidR="004442EE" w:rsidRDefault="00C442B7" w:rsidP="004442EE">
      <w:pPr>
        <w:pStyle w:val="a5"/>
        <w:ind w:left="0" w:firstLine="720"/>
        <w:jc w:val="center"/>
        <w:rPr>
          <w:b/>
          <w:color w:val="000000"/>
          <w:sz w:val="28"/>
          <w:szCs w:val="28"/>
        </w:rPr>
      </w:pPr>
      <w:r>
        <w:rPr>
          <w:b/>
          <w:color w:val="000000"/>
          <w:sz w:val="28"/>
          <w:szCs w:val="28"/>
        </w:rPr>
        <w:t>7</w:t>
      </w:r>
      <w:r w:rsidR="00D50C05">
        <w:rPr>
          <w:b/>
          <w:color w:val="000000"/>
          <w:sz w:val="28"/>
          <w:szCs w:val="28"/>
        </w:rPr>
        <w:t xml:space="preserve">. </w:t>
      </w:r>
      <w:r w:rsidR="006165F4">
        <w:rPr>
          <w:b/>
          <w:color w:val="000000"/>
          <w:sz w:val="28"/>
          <w:szCs w:val="28"/>
        </w:rPr>
        <w:t>Организация общественного наблюдения при проведении ГИА</w:t>
      </w:r>
    </w:p>
    <w:p w:rsidR="004442EE" w:rsidRDefault="007B73CC" w:rsidP="004442EE">
      <w:pPr>
        <w:pStyle w:val="a5"/>
        <w:ind w:left="0" w:firstLine="709"/>
        <w:jc w:val="both"/>
        <w:rPr>
          <w:color w:val="000000"/>
          <w:sz w:val="28"/>
          <w:szCs w:val="28"/>
        </w:rPr>
      </w:pPr>
      <w:r>
        <w:rPr>
          <w:color w:val="000000"/>
          <w:sz w:val="28"/>
          <w:szCs w:val="28"/>
        </w:rPr>
        <w:t>23</w:t>
      </w:r>
      <w:r w:rsidR="00EB129E">
        <w:rPr>
          <w:color w:val="000000"/>
          <w:sz w:val="28"/>
          <w:szCs w:val="28"/>
        </w:rPr>
        <w:t xml:space="preserve">. </w:t>
      </w:r>
      <w:r w:rsidR="006165F4" w:rsidRPr="006165F4">
        <w:rPr>
          <w:color w:val="000000"/>
          <w:sz w:val="28"/>
          <w:szCs w:val="28"/>
        </w:rPr>
        <w:t xml:space="preserve">Министерство образования и науки Ульяновской области осуществляет аккредитацию </w:t>
      </w:r>
      <w:r w:rsidR="006165F4">
        <w:rPr>
          <w:color w:val="000000"/>
          <w:sz w:val="28"/>
          <w:szCs w:val="28"/>
        </w:rPr>
        <w:t>лиц, заявившихся на участие в организации и проведении ГИА в качестве общественных наблюдателей, по спискам, представленным</w:t>
      </w:r>
      <w:r>
        <w:rPr>
          <w:color w:val="000000"/>
          <w:sz w:val="28"/>
          <w:szCs w:val="28"/>
        </w:rPr>
        <w:t xml:space="preserve"> ОГАУ «ИРО</w:t>
      </w:r>
      <w:r w:rsidR="00301463">
        <w:rPr>
          <w:color w:val="000000"/>
          <w:sz w:val="28"/>
          <w:szCs w:val="28"/>
        </w:rPr>
        <w:t>».</w:t>
      </w:r>
    </w:p>
    <w:p w:rsidR="00301463" w:rsidRDefault="007B73CC" w:rsidP="004442EE">
      <w:pPr>
        <w:pStyle w:val="a5"/>
        <w:ind w:left="0" w:firstLine="709"/>
        <w:jc w:val="both"/>
        <w:rPr>
          <w:color w:val="000000"/>
          <w:sz w:val="28"/>
          <w:szCs w:val="28"/>
        </w:rPr>
      </w:pPr>
      <w:r>
        <w:rPr>
          <w:color w:val="000000"/>
          <w:sz w:val="28"/>
          <w:szCs w:val="28"/>
        </w:rPr>
        <w:t>24. ОГАУ «ИРО</w:t>
      </w:r>
      <w:r w:rsidR="00301463">
        <w:rPr>
          <w:color w:val="000000"/>
          <w:sz w:val="28"/>
          <w:szCs w:val="28"/>
        </w:rPr>
        <w:t>»:</w:t>
      </w:r>
    </w:p>
    <w:p w:rsidR="00301463" w:rsidRDefault="00172EB7" w:rsidP="004442EE">
      <w:pPr>
        <w:pStyle w:val="a5"/>
        <w:ind w:left="0" w:firstLine="709"/>
        <w:jc w:val="both"/>
        <w:rPr>
          <w:color w:val="000000"/>
          <w:sz w:val="28"/>
          <w:szCs w:val="28"/>
        </w:rPr>
      </w:pPr>
      <w:r>
        <w:rPr>
          <w:color w:val="000000"/>
          <w:sz w:val="28"/>
          <w:szCs w:val="28"/>
        </w:rPr>
        <w:t>ф</w:t>
      </w:r>
      <w:r w:rsidR="00301463">
        <w:rPr>
          <w:color w:val="000000"/>
          <w:sz w:val="28"/>
          <w:szCs w:val="28"/>
        </w:rPr>
        <w:t>ормирует списки лиц, изъявивших желание участвовать в организации и проведении ГИА в качестве общественных наблюдателей, направленных из органов управления образованием муниципальных образований Ульяновской области;</w:t>
      </w:r>
    </w:p>
    <w:p w:rsidR="00301463" w:rsidRDefault="00172EB7" w:rsidP="004442EE">
      <w:pPr>
        <w:pStyle w:val="a5"/>
        <w:ind w:left="0" w:firstLine="709"/>
        <w:jc w:val="both"/>
        <w:rPr>
          <w:color w:val="000000"/>
          <w:sz w:val="28"/>
          <w:szCs w:val="28"/>
        </w:rPr>
      </w:pPr>
      <w:r>
        <w:rPr>
          <w:color w:val="000000"/>
          <w:sz w:val="28"/>
          <w:szCs w:val="28"/>
        </w:rPr>
        <w:t>о</w:t>
      </w:r>
      <w:r w:rsidR="00301463">
        <w:rPr>
          <w:color w:val="000000"/>
          <w:sz w:val="28"/>
          <w:szCs w:val="28"/>
        </w:rPr>
        <w:t>беспечивает организационное и техническое сопровождение процедуры аккреди</w:t>
      </w:r>
      <w:r>
        <w:rPr>
          <w:color w:val="000000"/>
          <w:sz w:val="28"/>
          <w:szCs w:val="28"/>
        </w:rPr>
        <w:t>тации общественных наблюдателей;</w:t>
      </w:r>
    </w:p>
    <w:p w:rsidR="00172EB7" w:rsidRDefault="00172EB7" w:rsidP="004442EE">
      <w:pPr>
        <w:pStyle w:val="a5"/>
        <w:ind w:left="0" w:firstLine="709"/>
        <w:jc w:val="both"/>
        <w:rPr>
          <w:color w:val="000000"/>
          <w:sz w:val="28"/>
          <w:szCs w:val="28"/>
        </w:rPr>
      </w:pPr>
      <w:r>
        <w:rPr>
          <w:color w:val="000000"/>
          <w:sz w:val="28"/>
          <w:szCs w:val="28"/>
        </w:rPr>
        <w:t>организуют обучение общественных наблюдателей.</w:t>
      </w:r>
    </w:p>
    <w:p w:rsidR="00301463" w:rsidRDefault="007B73CC" w:rsidP="004442EE">
      <w:pPr>
        <w:pStyle w:val="a5"/>
        <w:ind w:left="0" w:firstLine="709"/>
        <w:jc w:val="both"/>
        <w:rPr>
          <w:color w:val="000000"/>
          <w:sz w:val="28"/>
          <w:szCs w:val="28"/>
        </w:rPr>
      </w:pPr>
      <w:r>
        <w:rPr>
          <w:color w:val="000000"/>
          <w:sz w:val="28"/>
          <w:szCs w:val="28"/>
        </w:rPr>
        <w:t>25</w:t>
      </w:r>
      <w:r w:rsidR="00301463">
        <w:rPr>
          <w:color w:val="000000"/>
          <w:sz w:val="28"/>
          <w:szCs w:val="28"/>
        </w:rPr>
        <w:t>. Органы управления образование муниципальных образований Ульяновской области:</w:t>
      </w:r>
    </w:p>
    <w:p w:rsidR="00301463" w:rsidRDefault="00172EB7" w:rsidP="004442EE">
      <w:pPr>
        <w:pStyle w:val="a5"/>
        <w:ind w:left="0" w:firstLine="709"/>
        <w:jc w:val="both"/>
        <w:rPr>
          <w:color w:val="000000"/>
          <w:sz w:val="28"/>
          <w:szCs w:val="28"/>
        </w:rPr>
      </w:pPr>
      <w:r>
        <w:rPr>
          <w:color w:val="000000"/>
          <w:sz w:val="28"/>
          <w:szCs w:val="28"/>
        </w:rPr>
        <w:t>о</w:t>
      </w:r>
      <w:r w:rsidR="00301463">
        <w:rPr>
          <w:color w:val="000000"/>
          <w:sz w:val="28"/>
          <w:szCs w:val="28"/>
        </w:rPr>
        <w:t>рганизуют работу с лицами, изъявившими желание принять участие в организации и проведении ГИА в качестве общественных наблюдателей;</w:t>
      </w:r>
    </w:p>
    <w:p w:rsidR="00301463" w:rsidRDefault="00172EB7" w:rsidP="00301463">
      <w:pPr>
        <w:pStyle w:val="a5"/>
        <w:ind w:left="0" w:firstLine="709"/>
        <w:jc w:val="both"/>
        <w:rPr>
          <w:color w:val="000000"/>
          <w:sz w:val="28"/>
          <w:szCs w:val="28"/>
        </w:rPr>
      </w:pPr>
      <w:r>
        <w:rPr>
          <w:color w:val="000000"/>
          <w:sz w:val="28"/>
          <w:szCs w:val="28"/>
        </w:rPr>
        <w:lastRenderedPageBreak/>
        <w:t>о</w:t>
      </w:r>
      <w:r w:rsidR="00301463">
        <w:rPr>
          <w:color w:val="000000"/>
          <w:sz w:val="28"/>
          <w:szCs w:val="28"/>
        </w:rPr>
        <w:t>рганизуют приём заявлений от лиц, изъявивших желание принять участие в организации и проведении ГИА в кач</w:t>
      </w:r>
      <w:r>
        <w:rPr>
          <w:color w:val="000000"/>
          <w:sz w:val="28"/>
          <w:szCs w:val="28"/>
        </w:rPr>
        <w:t>естве общественных наблюдателей, регистрируя их в специальном журнале;</w:t>
      </w:r>
    </w:p>
    <w:p w:rsidR="00172EB7" w:rsidRDefault="00172EB7" w:rsidP="00301463">
      <w:pPr>
        <w:pStyle w:val="a5"/>
        <w:ind w:left="0" w:firstLine="709"/>
        <w:jc w:val="both"/>
        <w:rPr>
          <w:color w:val="000000"/>
          <w:sz w:val="28"/>
          <w:szCs w:val="28"/>
        </w:rPr>
      </w:pPr>
      <w:r>
        <w:rPr>
          <w:color w:val="000000"/>
          <w:sz w:val="28"/>
          <w:szCs w:val="28"/>
        </w:rPr>
        <w:t xml:space="preserve">направляют в ОГАУ </w:t>
      </w:r>
      <w:r w:rsidR="007B73CC">
        <w:rPr>
          <w:color w:val="000000"/>
          <w:sz w:val="28"/>
          <w:szCs w:val="28"/>
        </w:rPr>
        <w:t>«ИРО</w:t>
      </w:r>
      <w:r w:rsidR="00E639FB">
        <w:rPr>
          <w:color w:val="000000"/>
          <w:sz w:val="28"/>
          <w:szCs w:val="28"/>
        </w:rPr>
        <w:t>» заявления в течение двух</w:t>
      </w:r>
      <w:r>
        <w:rPr>
          <w:color w:val="000000"/>
          <w:sz w:val="28"/>
          <w:szCs w:val="28"/>
        </w:rPr>
        <w:t xml:space="preserve"> дней с момента регистрации заявления;</w:t>
      </w:r>
    </w:p>
    <w:p w:rsidR="00172EB7" w:rsidRDefault="007B73CC" w:rsidP="00301463">
      <w:pPr>
        <w:pStyle w:val="a5"/>
        <w:ind w:left="0" w:firstLine="709"/>
        <w:jc w:val="both"/>
        <w:rPr>
          <w:color w:val="000000"/>
          <w:sz w:val="28"/>
          <w:szCs w:val="28"/>
        </w:rPr>
      </w:pPr>
      <w:r>
        <w:rPr>
          <w:color w:val="000000"/>
          <w:sz w:val="28"/>
          <w:szCs w:val="28"/>
        </w:rPr>
        <w:t>получают из ОГАУ «ИРО</w:t>
      </w:r>
      <w:r w:rsidR="00172EB7">
        <w:rPr>
          <w:color w:val="000000"/>
          <w:sz w:val="28"/>
          <w:szCs w:val="28"/>
        </w:rPr>
        <w:t>» удостоверения общественных наблюдателей и выдают их лицам, аккредитованным в качестве общественных наблюдателей;</w:t>
      </w:r>
    </w:p>
    <w:p w:rsidR="00172EB7" w:rsidRDefault="00172EB7" w:rsidP="00301463">
      <w:pPr>
        <w:pStyle w:val="a5"/>
        <w:ind w:left="0" w:firstLine="709"/>
        <w:jc w:val="both"/>
        <w:rPr>
          <w:color w:val="000000"/>
          <w:sz w:val="28"/>
          <w:szCs w:val="28"/>
        </w:rPr>
      </w:pPr>
      <w:r>
        <w:rPr>
          <w:color w:val="000000"/>
          <w:sz w:val="28"/>
          <w:szCs w:val="28"/>
        </w:rPr>
        <w:t>проводят консультирование общественных наблюдателей.</w:t>
      </w:r>
    </w:p>
    <w:p w:rsidR="007B73CC" w:rsidRDefault="007B73CC" w:rsidP="00301463">
      <w:pPr>
        <w:pStyle w:val="a5"/>
        <w:ind w:left="0" w:firstLine="709"/>
        <w:jc w:val="both"/>
        <w:rPr>
          <w:rStyle w:val="a7"/>
          <w:sz w:val="28"/>
          <w:szCs w:val="28"/>
        </w:rPr>
      </w:pPr>
      <w:r>
        <w:rPr>
          <w:color w:val="000000"/>
          <w:sz w:val="28"/>
          <w:szCs w:val="28"/>
        </w:rPr>
        <w:t>26</w:t>
      </w:r>
      <w:r w:rsidR="00172EB7">
        <w:rPr>
          <w:color w:val="000000"/>
          <w:sz w:val="28"/>
          <w:szCs w:val="28"/>
        </w:rPr>
        <w:t>. Информация о порядке аккредитации общественных наблюдателей размещается на</w:t>
      </w:r>
      <w:r>
        <w:rPr>
          <w:color w:val="000000"/>
          <w:sz w:val="28"/>
          <w:szCs w:val="28"/>
        </w:rPr>
        <w:t xml:space="preserve"> официальном </w:t>
      </w:r>
      <w:r w:rsidR="00172EB7">
        <w:rPr>
          <w:color w:val="000000"/>
          <w:sz w:val="28"/>
          <w:szCs w:val="28"/>
        </w:rPr>
        <w:t xml:space="preserve"> сайте </w:t>
      </w:r>
      <w:r w:rsidRPr="00326764">
        <w:rPr>
          <w:sz w:val="28"/>
          <w:szCs w:val="28"/>
        </w:rPr>
        <w:t xml:space="preserve"> </w:t>
      </w:r>
      <w:r w:rsidRPr="00D27E6E">
        <w:rPr>
          <w:sz w:val="28"/>
          <w:szCs w:val="28"/>
        </w:rPr>
        <w:t xml:space="preserve">ОГАУ «Институт развития образования» </w:t>
      </w:r>
      <w:hyperlink r:id="rId8" w:history="1">
        <w:r w:rsidRPr="00D27E6E">
          <w:rPr>
            <w:rStyle w:val="a7"/>
            <w:sz w:val="28"/>
            <w:szCs w:val="28"/>
            <w:lang w:val="en-US"/>
          </w:rPr>
          <w:t>www</w:t>
        </w:r>
        <w:r w:rsidRPr="00D27E6E">
          <w:rPr>
            <w:rStyle w:val="a7"/>
            <w:sz w:val="28"/>
            <w:szCs w:val="28"/>
          </w:rPr>
          <w:t>.</w:t>
        </w:r>
        <w:proofErr w:type="spellStart"/>
        <w:r w:rsidRPr="00D27E6E">
          <w:rPr>
            <w:rStyle w:val="a7"/>
            <w:sz w:val="28"/>
            <w:szCs w:val="28"/>
            <w:lang w:val="en-US"/>
          </w:rPr>
          <w:t>iro</w:t>
        </w:r>
        <w:proofErr w:type="spellEnd"/>
        <w:r w:rsidRPr="00D27E6E">
          <w:rPr>
            <w:rStyle w:val="a7"/>
            <w:sz w:val="28"/>
            <w:szCs w:val="28"/>
          </w:rPr>
          <w:t>73.</w:t>
        </w:r>
        <w:proofErr w:type="spellStart"/>
        <w:r w:rsidRPr="00D27E6E">
          <w:rPr>
            <w:rStyle w:val="a7"/>
            <w:sz w:val="28"/>
            <w:szCs w:val="28"/>
            <w:lang w:val="en-US"/>
          </w:rPr>
          <w:t>ru</w:t>
        </w:r>
        <w:proofErr w:type="spellEnd"/>
      </w:hyperlink>
    </w:p>
    <w:p w:rsidR="00172EB7" w:rsidRPr="00172EB7" w:rsidRDefault="007B73CC" w:rsidP="00301463">
      <w:pPr>
        <w:pStyle w:val="a5"/>
        <w:ind w:left="0" w:firstLine="709"/>
        <w:jc w:val="both"/>
        <w:rPr>
          <w:color w:val="000000"/>
          <w:sz w:val="28"/>
          <w:szCs w:val="28"/>
        </w:rPr>
      </w:pPr>
      <w:r>
        <w:rPr>
          <w:color w:val="000000"/>
          <w:sz w:val="28"/>
          <w:szCs w:val="28"/>
        </w:rPr>
        <w:t>27</w:t>
      </w:r>
      <w:r w:rsidR="00172EB7">
        <w:rPr>
          <w:color w:val="000000"/>
          <w:sz w:val="28"/>
          <w:szCs w:val="28"/>
        </w:rPr>
        <w:t>. Допуск общественных наблюдателей в ППЭ осуществляется только при наличии у них документа, удостоверяющего личность, и удостоверения общественного наблюдателя.</w:t>
      </w:r>
    </w:p>
    <w:p w:rsidR="00301463" w:rsidRPr="006165F4" w:rsidRDefault="00301463" w:rsidP="004442EE">
      <w:pPr>
        <w:pStyle w:val="a5"/>
        <w:ind w:left="0" w:firstLine="709"/>
        <w:jc w:val="both"/>
        <w:rPr>
          <w:color w:val="000000"/>
          <w:sz w:val="28"/>
          <w:szCs w:val="28"/>
        </w:rPr>
      </w:pPr>
    </w:p>
    <w:p w:rsidR="004442EE" w:rsidRDefault="00172EB7" w:rsidP="004442EE">
      <w:pPr>
        <w:pStyle w:val="a5"/>
        <w:ind w:left="0" w:firstLine="709"/>
        <w:jc w:val="center"/>
        <w:rPr>
          <w:b/>
          <w:color w:val="000000"/>
          <w:sz w:val="28"/>
          <w:szCs w:val="28"/>
        </w:rPr>
      </w:pPr>
      <w:r>
        <w:rPr>
          <w:b/>
          <w:color w:val="000000"/>
          <w:sz w:val="28"/>
          <w:szCs w:val="28"/>
        </w:rPr>
        <w:t>8</w:t>
      </w:r>
      <w:r w:rsidR="004442EE">
        <w:rPr>
          <w:b/>
          <w:color w:val="000000"/>
          <w:sz w:val="28"/>
          <w:szCs w:val="28"/>
        </w:rPr>
        <w:t xml:space="preserve">. Информирование </w:t>
      </w:r>
      <w:r>
        <w:rPr>
          <w:b/>
          <w:color w:val="000000"/>
          <w:sz w:val="28"/>
          <w:szCs w:val="28"/>
        </w:rPr>
        <w:t>граждан по вопросам организации и проведения ГИА</w:t>
      </w:r>
    </w:p>
    <w:p w:rsidR="00172EB7" w:rsidRDefault="007B73CC" w:rsidP="00172EB7">
      <w:pPr>
        <w:pStyle w:val="a5"/>
        <w:ind w:left="0" w:firstLine="709"/>
        <w:jc w:val="both"/>
        <w:rPr>
          <w:color w:val="000000"/>
          <w:sz w:val="28"/>
          <w:szCs w:val="28"/>
        </w:rPr>
      </w:pPr>
      <w:r>
        <w:rPr>
          <w:color w:val="000000"/>
          <w:sz w:val="28"/>
          <w:szCs w:val="28"/>
        </w:rPr>
        <w:t>28</w:t>
      </w:r>
      <w:r w:rsidR="00172EB7">
        <w:rPr>
          <w:color w:val="000000"/>
          <w:sz w:val="28"/>
          <w:szCs w:val="28"/>
        </w:rPr>
        <w:t>. Информирование граждан по вопросам организации и проведении ГИА осуществляется Министерством образования и науки Ульяновской области, органами управления образованием муниципальных образований Ульяновской области,</w:t>
      </w:r>
      <w:r>
        <w:rPr>
          <w:color w:val="000000"/>
          <w:sz w:val="28"/>
          <w:szCs w:val="28"/>
        </w:rPr>
        <w:t xml:space="preserve"> ОГАУ «ИРО</w:t>
      </w:r>
      <w:r w:rsidR="00172EB7">
        <w:rPr>
          <w:color w:val="000000"/>
          <w:sz w:val="28"/>
          <w:szCs w:val="28"/>
        </w:rPr>
        <w:t xml:space="preserve">», образовательными организациями, в том числе с использованием печатных изданий, </w:t>
      </w:r>
      <w:proofErr w:type="gramStart"/>
      <w:r w:rsidR="00172EB7">
        <w:rPr>
          <w:color w:val="000000"/>
          <w:sz w:val="28"/>
          <w:szCs w:val="28"/>
        </w:rPr>
        <w:t>Интернет-портала</w:t>
      </w:r>
      <w:proofErr w:type="gramEnd"/>
      <w:r w:rsidR="00172EB7">
        <w:rPr>
          <w:color w:val="000000"/>
          <w:sz w:val="28"/>
          <w:szCs w:val="28"/>
        </w:rPr>
        <w:t>, телевидения и радио.</w:t>
      </w:r>
    </w:p>
    <w:p w:rsidR="00B22D2E" w:rsidRDefault="007B73CC" w:rsidP="004442EE">
      <w:pPr>
        <w:shd w:val="clear" w:color="auto" w:fill="FFFFFF"/>
        <w:ind w:firstLine="709"/>
        <w:jc w:val="both"/>
        <w:rPr>
          <w:color w:val="000000"/>
          <w:spacing w:val="3"/>
          <w:sz w:val="28"/>
          <w:szCs w:val="28"/>
        </w:rPr>
      </w:pPr>
      <w:r>
        <w:rPr>
          <w:color w:val="000000"/>
          <w:spacing w:val="3"/>
          <w:sz w:val="28"/>
          <w:szCs w:val="28"/>
        </w:rPr>
        <w:t>29</w:t>
      </w:r>
      <w:r w:rsidR="00B22D2E">
        <w:rPr>
          <w:color w:val="000000"/>
          <w:spacing w:val="3"/>
          <w:sz w:val="28"/>
          <w:szCs w:val="28"/>
        </w:rPr>
        <w:t xml:space="preserve">. В целях информирования граждан о порядке проведения ГИА на сайтах Министерства образования и науки Ульяновской области, органов управления образованием муниципальных образований Ульяновской области, образовательных организаций, </w:t>
      </w:r>
      <w:r>
        <w:rPr>
          <w:sz w:val="28"/>
          <w:szCs w:val="28"/>
        </w:rPr>
        <w:t>сайте</w:t>
      </w:r>
      <w:r w:rsidRPr="00326764">
        <w:rPr>
          <w:sz w:val="28"/>
          <w:szCs w:val="28"/>
        </w:rPr>
        <w:t xml:space="preserve"> </w:t>
      </w:r>
      <w:r w:rsidRPr="00D27E6E">
        <w:rPr>
          <w:sz w:val="28"/>
          <w:szCs w:val="28"/>
        </w:rPr>
        <w:t xml:space="preserve">ОГАУ «Институт развития образования» </w:t>
      </w:r>
      <w:hyperlink r:id="rId9" w:history="1">
        <w:r w:rsidRPr="00D27E6E">
          <w:rPr>
            <w:rStyle w:val="a7"/>
            <w:sz w:val="28"/>
            <w:szCs w:val="28"/>
            <w:lang w:val="en-US"/>
          </w:rPr>
          <w:t>www</w:t>
        </w:r>
        <w:r w:rsidRPr="00D27E6E">
          <w:rPr>
            <w:rStyle w:val="a7"/>
            <w:sz w:val="28"/>
            <w:szCs w:val="28"/>
          </w:rPr>
          <w:t>.</w:t>
        </w:r>
        <w:proofErr w:type="spellStart"/>
        <w:r w:rsidRPr="00D27E6E">
          <w:rPr>
            <w:rStyle w:val="a7"/>
            <w:sz w:val="28"/>
            <w:szCs w:val="28"/>
            <w:lang w:val="en-US"/>
          </w:rPr>
          <w:t>iro</w:t>
        </w:r>
        <w:proofErr w:type="spellEnd"/>
        <w:r w:rsidRPr="00D27E6E">
          <w:rPr>
            <w:rStyle w:val="a7"/>
            <w:sz w:val="28"/>
            <w:szCs w:val="28"/>
          </w:rPr>
          <w:t>73.</w:t>
        </w:r>
        <w:proofErr w:type="spellStart"/>
        <w:r w:rsidRPr="00D27E6E">
          <w:rPr>
            <w:rStyle w:val="a7"/>
            <w:sz w:val="28"/>
            <w:szCs w:val="28"/>
            <w:lang w:val="en-US"/>
          </w:rPr>
          <w:t>ru</w:t>
        </w:r>
        <w:proofErr w:type="spellEnd"/>
      </w:hyperlink>
      <w:r>
        <w:rPr>
          <w:rStyle w:val="a7"/>
          <w:sz w:val="28"/>
          <w:szCs w:val="28"/>
        </w:rPr>
        <w:t xml:space="preserve"> </w:t>
      </w:r>
      <w:r w:rsidR="00B22D2E">
        <w:rPr>
          <w:color w:val="000000"/>
          <w:spacing w:val="3"/>
          <w:sz w:val="28"/>
          <w:szCs w:val="28"/>
        </w:rPr>
        <w:t>публикуется следующая информация:</w:t>
      </w:r>
    </w:p>
    <w:p w:rsidR="00B22D2E" w:rsidRDefault="00B22D2E" w:rsidP="004442EE">
      <w:pPr>
        <w:shd w:val="clear" w:color="auto" w:fill="FFFFFF"/>
        <w:ind w:firstLine="709"/>
        <w:jc w:val="both"/>
        <w:rPr>
          <w:color w:val="000000"/>
          <w:spacing w:val="3"/>
          <w:sz w:val="28"/>
          <w:szCs w:val="28"/>
        </w:rPr>
      </w:pPr>
      <w:r>
        <w:rPr>
          <w:color w:val="000000"/>
          <w:spacing w:val="3"/>
          <w:sz w:val="28"/>
          <w:szCs w:val="28"/>
        </w:rPr>
        <w:t>о сроках и местах регистрации на участие в ГИА – до 31 декабря;</w:t>
      </w:r>
    </w:p>
    <w:p w:rsidR="00B22D2E" w:rsidRDefault="00B22D2E" w:rsidP="004442EE">
      <w:pPr>
        <w:shd w:val="clear" w:color="auto" w:fill="FFFFFF"/>
        <w:ind w:firstLine="709"/>
        <w:jc w:val="both"/>
        <w:rPr>
          <w:color w:val="000000"/>
          <w:spacing w:val="3"/>
          <w:sz w:val="28"/>
          <w:szCs w:val="28"/>
        </w:rPr>
      </w:pPr>
      <w:r>
        <w:rPr>
          <w:color w:val="000000"/>
          <w:spacing w:val="3"/>
          <w:sz w:val="28"/>
          <w:szCs w:val="28"/>
        </w:rPr>
        <w:t>о сроках проведения ГИА – до 01 апреля;</w:t>
      </w:r>
    </w:p>
    <w:p w:rsidR="00B22D2E" w:rsidRDefault="00B22D2E" w:rsidP="004442EE">
      <w:pPr>
        <w:shd w:val="clear" w:color="auto" w:fill="FFFFFF"/>
        <w:ind w:firstLine="709"/>
        <w:jc w:val="both"/>
        <w:rPr>
          <w:color w:val="000000"/>
          <w:spacing w:val="3"/>
          <w:sz w:val="28"/>
          <w:szCs w:val="28"/>
        </w:rPr>
      </w:pPr>
      <w:r>
        <w:rPr>
          <w:color w:val="000000"/>
          <w:spacing w:val="3"/>
          <w:sz w:val="28"/>
          <w:szCs w:val="28"/>
        </w:rPr>
        <w:t>о сроках, местах и порядке подачи и рассмотрения апелляций – до 20 апреля;</w:t>
      </w:r>
    </w:p>
    <w:p w:rsidR="00B22D2E" w:rsidRDefault="00B22D2E" w:rsidP="004442EE">
      <w:pPr>
        <w:shd w:val="clear" w:color="auto" w:fill="FFFFFF"/>
        <w:ind w:firstLine="709"/>
        <w:jc w:val="both"/>
        <w:rPr>
          <w:color w:val="000000"/>
          <w:spacing w:val="3"/>
          <w:sz w:val="28"/>
          <w:szCs w:val="28"/>
        </w:rPr>
      </w:pPr>
      <w:r>
        <w:rPr>
          <w:color w:val="000000"/>
          <w:spacing w:val="3"/>
          <w:sz w:val="28"/>
          <w:szCs w:val="28"/>
        </w:rPr>
        <w:t>о сроках, местах и порядке информирования о результатах ГИА – до 20 апреля;</w:t>
      </w:r>
    </w:p>
    <w:p w:rsidR="00B22D2E" w:rsidRDefault="00B22D2E" w:rsidP="004442EE">
      <w:pPr>
        <w:shd w:val="clear" w:color="auto" w:fill="FFFFFF"/>
        <w:ind w:firstLine="709"/>
        <w:jc w:val="both"/>
        <w:rPr>
          <w:color w:val="000000"/>
          <w:spacing w:val="3"/>
          <w:sz w:val="28"/>
          <w:szCs w:val="28"/>
        </w:rPr>
      </w:pPr>
      <w:r>
        <w:rPr>
          <w:color w:val="000000"/>
          <w:spacing w:val="3"/>
          <w:sz w:val="28"/>
          <w:szCs w:val="28"/>
        </w:rPr>
        <w:t>нормативные правовые акты, регламентирующие проведение ГИА – в течение 2 рабочих дней со дня их издания.</w:t>
      </w:r>
    </w:p>
    <w:p w:rsidR="004442EE" w:rsidRDefault="007B73CC" w:rsidP="004442EE">
      <w:pPr>
        <w:shd w:val="clear" w:color="auto" w:fill="FFFFFF"/>
        <w:ind w:firstLine="709"/>
        <w:jc w:val="both"/>
        <w:rPr>
          <w:sz w:val="28"/>
          <w:szCs w:val="28"/>
        </w:rPr>
      </w:pPr>
      <w:r>
        <w:rPr>
          <w:color w:val="000000"/>
          <w:spacing w:val="3"/>
          <w:sz w:val="28"/>
          <w:szCs w:val="28"/>
        </w:rPr>
        <w:t>30</w:t>
      </w:r>
      <w:r w:rsidR="00B22D2E">
        <w:rPr>
          <w:color w:val="000000"/>
          <w:spacing w:val="3"/>
          <w:sz w:val="28"/>
          <w:szCs w:val="28"/>
        </w:rPr>
        <w:t xml:space="preserve">. </w:t>
      </w:r>
      <w:r w:rsidR="004442EE">
        <w:rPr>
          <w:color w:val="000000"/>
          <w:spacing w:val="3"/>
          <w:sz w:val="28"/>
          <w:szCs w:val="28"/>
        </w:rPr>
        <w:t xml:space="preserve">Лица, допускаемые к информированию участников </w:t>
      </w:r>
      <w:r w:rsidR="00B22D2E">
        <w:rPr>
          <w:color w:val="000000"/>
          <w:spacing w:val="3"/>
          <w:sz w:val="28"/>
          <w:szCs w:val="28"/>
        </w:rPr>
        <w:t xml:space="preserve">ГИА </w:t>
      </w:r>
      <w:r w:rsidR="004442EE">
        <w:rPr>
          <w:color w:val="000000"/>
          <w:spacing w:val="3"/>
          <w:sz w:val="28"/>
          <w:szCs w:val="28"/>
        </w:rPr>
        <w:t xml:space="preserve">о </w:t>
      </w:r>
      <w:r w:rsidR="004442EE">
        <w:rPr>
          <w:color w:val="000000"/>
          <w:spacing w:val="7"/>
          <w:sz w:val="28"/>
          <w:szCs w:val="28"/>
        </w:rPr>
        <w:t xml:space="preserve">результатах </w:t>
      </w:r>
      <w:r w:rsidR="00B22D2E">
        <w:rPr>
          <w:bCs/>
          <w:color w:val="000000"/>
          <w:spacing w:val="7"/>
          <w:sz w:val="28"/>
          <w:szCs w:val="28"/>
        </w:rPr>
        <w:t>ГИА</w:t>
      </w:r>
      <w:r w:rsidR="004442EE">
        <w:rPr>
          <w:bCs/>
          <w:color w:val="000000"/>
          <w:spacing w:val="7"/>
          <w:sz w:val="28"/>
          <w:szCs w:val="28"/>
        </w:rPr>
        <w:t xml:space="preserve">, несут </w:t>
      </w:r>
      <w:r w:rsidR="004442EE">
        <w:rPr>
          <w:color w:val="000000"/>
          <w:spacing w:val="7"/>
          <w:sz w:val="28"/>
          <w:szCs w:val="28"/>
        </w:rPr>
        <w:t xml:space="preserve">ответственность за соблюдение режима </w:t>
      </w:r>
      <w:r w:rsidR="004442EE">
        <w:rPr>
          <w:color w:val="000000"/>
          <w:spacing w:val="11"/>
          <w:sz w:val="28"/>
          <w:szCs w:val="28"/>
        </w:rPr>
        <w:t xml:space="preserve">информационной безопасности служебной и конфиденциальной </w:t>
      </w:r>
      <w:r w:rsidR="004442EE">
        <w:rPr>
          <w:color w:val="000000"/>
          <w:spacing w:val="-2"/>
          <w:sz w:val="28"/>
          <w:szCs w:val="28"/>
        </w:rPr>
        <w:t xml:space="preserve">информации, ставшей им известной в силу выполняемых работ в рамках </w:t>
      </w:r>
      <w:r w:rsidR="00B22D2E">
        <w:rPr>
          <w:color w:val="000000"/>
          <w:spacing w:val="-3"/>
          <w:sz w:val="28"/>
          <w:szCs w:val="28"/>
        </w:rPr>
        <w:t>проведения ГИА</w:t>
      </w:r>
      <w:r w:rsidR="004442EE">
        <w:rPr>
          <w:color w:val="000000"/>
          <w:spacing w:val="-3"/>
          <w:sz w:val="28"/>
          <w:szCs w:val="28"/>
        </w:rPr>
        <w:t>.</w:t>
      </w:r>
    </w:p>
    <w:p w:rsidR="004442EE" w:rsidRDefault="004442EE" w:rsidP="004442EE">
      <w:pPr>
        <w:pStyle w:val="a5"/>
        <w:ind w:left="0" w:firstLine="709"/>
        <w:jc w:val="both"/>
        <w:rPr>
          <w:color w:val="000000"/>
          <w:sz w:val="28"/>
          <w:szCs w:val="28"/>
        </w:rPr>
      </w:pPr>
      <w:r>
        <w:rPr>
          <w:color w:val="000000"/>
          <w:spacing w:val="-2"/>
          <w:sz w:val="28"/>
          <w:szCs w:val="28"/>
        </w:rPr>
        <w:t xml:space="preserve">Ответственность за своевременное информирование участников </w:t>
      </w:r>
      <w:r w:rsidR="00B22D2E">
        <w:rPr>
          <w:color w:val="000000"/>
          <w:spacing w:val="-2"/>
          <w:sz w:val="28"/>
          <w:szCs w:val="28"/>
        </w:rPr>
        <w:t xml:space="preserve">ГИА </w:t>
      </w:r>
      <w:r>
        <w:rPr>
          <w:color w:val="000000"/>
          <w:spacing w:val="-2"/>
          <w:sz w:val="28"/>
          <w:szCs w:val="28"/>
        </w:rPr>
        <w:t xml:space="preserve">о </w:t>
      </w:r>
      <w:r w:rsidR="00B22D2E">
        <w:rPr>
          <w:color w:val="000000"/>
          <w:spacing w:val="6"/>
          <w:sz w:val="28"/>
          <w:szCs w:val="28"/>
        </w:rPr>
        <w:t>результатах ГИА</w:t>
      </w:r>
      <w:r>
        <w:rPr>
          <w:color w:val="000000"/>
          <w:spacing w:val="6"/>
          <w:sz w:val="28"/>
          <w:szCs w:val="28"/>
        </w:rPr>
        <w:t xml:space="preserve"> в</w:t>
      </w:r>
      <w:r w:rsidR="00B22D2E">
        <w:rPr>
          <w:color w:val="000000"/>
          <w:spacing w:val="6"/>
          <w:sz w:val="28"/>
          <w:szCs w:val="28"/>
        </w:rPr>
        <w:t xml:space="preserve">озлагается на руководителей органов управления </w:t>
      </w:r>
      <w:r w:rsidR="00B22D2E">
        <w:rPr>
          <w:color w:val="000000"/>
          <w:spacing w:val="6"/>
          <w:sz w:val="28"/>
          <w:szCs w:val="28"/>
        </w:rPr>
        <w:lastRenderedPageBreak/>
        <w:t>образованием муниципальных образований Ульяновской области</w:t>
      </w:r>
      <w:r>
        <w:rPr>
          <w:color w:val="000000"/>
          <w:spacing w:val="6"/>
          <w:sz w:val="28"/>
          <w:szCs w:val="28"/>
        </w:rPr>
        <w:t xml:space="preserve">, а также на </w:t>
      </w:r>
      <w:r w:rsidR="007B73CC">
        <w:rPr>
          <w:color w:val="000000"/>
          <w:spacing w:val="4"/>
          <w:sz w:val="28"/>
          <w:szCs w:val="28"/>
        </w:rPr>
        <w:t xml:space="preserve">руководителей </w:t>
      </w:r>
      <w:r>
        <w:rPr>
          <w:color w:val="000000"/>
          <w:spacing w:val="4"/>
          <w:sz w:val="28"/>
          <w:szCs w:val="28"/>
        </w:rPr>
        <w:t>образовательных</w:t>
      </w:r>
      <w:r w:rsidR="00B22D2E">
        <w:rPr>
          <w:color w:val="000000"/>
          <w:spacing w:val="4"/>
          <w:sz w:val="28"/>
          <w:szCs w:val="28"/>
        </w:rPr>
        <w:t xml:space="preserve"> организаций</w:t>
      </w:r>
      <w:r>
        <w:rPr>
          <w:color w:val="000000"/>
          <w:spacing w:val="4"/>
          <w:sz w:val="28"/>
          <w:szCs w:val="28"/>
        </w:rPr>
        <w:t>.</w:t>
      </w:r>
    </w:p>
    <w:p w:rsidR="00176C36" w:rsidRPr="000A7958" w:rsidRDefault="00176C36" w:rsidP="000A7958">
      <w:pPr>
        <w:rPr>
          <w:b/>
          <w:color w:val="000000"/>
          <w:sz w:val="28"/>
          <w:szCs w:val="28"/>
        </w:rPr>
      </w:pPr>
    </w:p>
    <w:p w:rsidR="004442EE" w:rsidRDefault="00B22D2E" w:rsidP="004442EE">
      <w:pPr>
        <w:pStyle w:val="a5"/>
        <w:ind w:left="0" w:firstLine="720"/>
        <w:jc w:val="center"/>
        <w:rPr>
          <w:b/>
          <w:color w:val="000000"/>
          <w:sz w:val="28"/>
          <w:szCs w:val="28"/>
        </w:rPr>
      </w:pPr>
      <w:r>
        <w:rPr>
          <w:b/>
          <w:color w:val="000000"/>
          <w:sz w:val="28"/>
          <w:szCs w:val="28"/>
        </w:rPr>
        <w:t>9</w:t>
      </w:r>
      <w:r w:rsidR="004442EE">
        <w:rPr>
          <w:b/>
          <w:color w:val="000000"/>
          <w:sz w:val="28"/>
          <w:szCs w:val="28"/>
        </w:rPr>
        <w:t xml:space="preserve">. </w:t>
      </w:r>
      <w:r>
        <w:rPr>
          <w:b/>
          <w:color w:val="000000"/>
          <w:sz w:val="28"/>
          <w:szCs w:val="28"/>
        </w:rPr>
        <w:t>Приём, доставка и хранение экзаменационных материалов</w:t>
      </w:r>
    </w:p>
    <w:p w:rsidR="004442EE" w:rsidRDefault="007B73CC" w:rsidP="00176C36">
      <w:pPr>
        <w:ind w:firstLine="567"/>
        <w:jc w:val="both"/>
        <w:rPr>
          <w:color w:val="000000"/>
          <w:sz w:val="28"/>
          <w:szCs w:val="28"/>
        </w:rPr>
      </w:pPr>
      <w:r>
        <w:rPr>
          <w:color w:val="000000"/>
          <w:sz w:val="28"/>
          <w:szCs w:val="28"/>
        </w:rPr>
        <w:t>31</w:t>
      </w:r>
      <w:r w:rsidR="00B22D2E">
        <w:rPr>
          <w:color w:val="000000"/>
          <w:sz w:val="28"/>
          <w:szCs w:val="28"/>
        </w:rPr>
        <w:t xml:space="preserve">.  </w:t>
      </w:r>
      <w:r w:rsidR="00176C36">
        <w:rPr>
          <w:color w:val="000000"/>
          <w:sz w:val="28"/>
          <w:szCs w:val="28"/>
        </w:rPr>
        <w:t xml:space="preserve">Приём экзаменационных материалов ЕГЭ в установленном порядке осуществляется комиссией, утверждённой </w:t>
      </w:r>
      <w:r>
        <w:rPr>
          <w:color w:val="000000"/>
          <w:sz w:val="28"/>
          <w:szCs w:val="28"/>
        </w:rPr>
        <w:t>распоряжением</w:t>
      </w:r>
      <w:r w:rsidR="00176C36">
        <w:rPr>
          <w:color w:val="000000"/>
          <w:sz w:val="28"/>
          <w:szCs w:val="28"/>
        </w:rPr>
        <w:t xml:space="preserve"> Министерства образования и науки Ульяновской области, от Управления специальной связи по Ульяновской области.</w:t>
      </w:r>
    </w:p>
    <w:p w:rsidR="00176C36" w:rsidRDefault="007B73CC" w:rsidP="00176C36">
      <w:pPr>
        <w:ind w:firstLine="567"/>
        <w:jc w:val="both"/>
        <w:rPr>
          <w:color w:val="000000"/>
          <w:sz w:val="28"/>
          <w:szCs w:val="28"/>
        </w:rPr>
      </w:pPr>
      <w:r>
        <w:rPr>
          <w:color w:val="000000"/>
          <w:sz w:val="28"/>
          <w:szCs w:val="28"/>
        </w:rPr>
        <w:t>32</w:t>
      </w:r>
      <w:r w:rsidR="00176C36">
        <w:rPr>
          <w:color w:val="000000"/>
          <w:sz w:val="28"/>
          <w:szCs w:val="28"/>
        </w:rPr>
        <w:t>. Экзаменационные материалы ГВЭ по выделенному каналу связи поступают в РЦОИ.</w:t>
      </w:r>
    </w:p>
    <w:p w:rsidR="00176C36" w:rsidRDefault="00176C36" w:rsidP="00176C36">
      <w:pPr>
        <w:ind w:firstLine="567"/>
        <w:jc w:val="both"/>
        <w:rPr>
          <w:color w:val="000000"/>
          <w:sz w:val="28"/>
          <w:szCs w:val="28"/>
        </w:rPr>
      </w:pPr>
      <w:r>
        <w:rPr>
          <w:color w:val="000000"/>
          <w:sz w:val="28"/>
          <w:szCs w:val="28"/>
        </w:rPr>
        <w:t xml:space="preserve">Тиражируются и формируются доставочные посылки в ППЭ комиссией, утверждённой </w:t>
      </w:r>
      <w:r w:rsidR="007B73CC">
        <w:rPr>
          <w:color w:val="000000"/>
          <w:sz w:val="28"/>
          <w:szCs w:val="28"/>
        </w:rPr>
        <w:t>распоряжением</w:t>
      </w:r>
      <w:r>
        <w:rPr>
          <w:color w:val="000000"/>
          <w:sz w:val="28"/>
          <w:szCs w:val="28"/>
        </w:rPr>
        <w:t xml:space="preserve"> Министерства образования и науки Ульяновской области.</w:t>
      </w:r>
    </w:p>
    <w:p w:rsidR="00176C36" w:rsidRPr="006B27FD" w:rsidRDefault="007B73CC" w:rsidP="00176C36">
      <w:pPr>
        <w:ind w:firstLine="567"/>
        <w:jc w:val="both"/>
        <w:rPr>
          <w:sz w:val="28"/>
          <w:szCs w:val="28"/>
        </w:rPr>
      </w:pPr>
      <w:r w:rsidRPr="006B27FD">
        <w:rPr>
          <w:sz w:val="28"/>
          <w:szCs w:val="28"/>
        </w:rPr>
        <w:t>33</w:t>
      </w:r>
      <w:r w:rsidR="00176C36" w:rsidRPr="006B27FD">
        <w:rPr>
          <w:sz w:val="28"/>
          <w:szCs w:val="28"/>
        </w:rPr>
        <w:t>.</w:t>
      </w:r>
      <w:r w:rsidRPr="006B27FD">
        <w:rPr>
          <w:sz w:val="28"/>
          <w:szCs w:val="28"/>
        </w:rPr>
        <w:t xml:space="preserve"> </w:t>
      </w:r>
      <w:r w:rsidR="00176C36" w:rsidRPr="006B27FD">
        <w:rPr>
          <w:sz w:val="28"/>
          <w:szCs w:val="28"/>
        </w:rPr>
        <w:t xml:space="preserve">Доставка экзаменационных материалов ЕГЭ со склада Управления специальной связи по Ульяновской </w:t>
      </w:r>
      <w:r w:rsidR="00BE25AD" w:rsidRPr="006B27FD">
        <w:rPr>
          <w:sz w:val="28"/>
          <w:szCs w:val="28"/>
        </w:rPr>
        <w:t xml:space="preserve">области, ГВЭ – со склада </w:t>
      </w:r>
      <w:r w:rsidRPr="006B27FD">
        <w:rPr>
          <w:sz w:val="28"/>
          <w:szCs w:val="28"/>
        </w:rPr>
        <w:t xml:space="preserve"> ОГАУ «ИРО</w:t>
      </w:r>
      <w:r w:rsidR="00176C36" w:rsidRPr="006B27FD">
        <w:rPr>
          <w:sz w:val="28"/>
          <w:szCs w:val="28"/>
        </w:rPr>
        <w:t xml:space="preserve">» и обратно в РЦОИ осуществляется по схеме, утверждённой </w:t>
      </w:r>
      <w:r w:rsidR="005823C5" w:rsidRPr="006B27FD">
        <w:rPr>
          <w:sz w:val="28"/>
          <w:szCs w:val="28"/>
        </w:rPr>
        <w:t xml:space="preserve">настоящим </w:t>
      </w:r>
      <w:r w:rsidRPr="006B27FD">
        <w:rPr>
          <w:sz w:val="28"/>
          <w:szCs w:val="28"/>
        </w:rPr>
        <w:t>распоряжением</w:t>
      </w:r>
      <w:r w:rsidR="00176C36" w:rsidRPr="006B27FD">
        <w:rPr>
          <w:sz w:val="28"/>
          <w:szCs w:val="28"/>
        </w:rPr>
        <w:t xml:space="preserve">  Министерства образования и науки Ульяновской области.</w:t>
      </w:r>
    </w:p>
    <w:p w:rsidR="0060690F" w:rsidRPr="006B27FD" w:rsidRDefault="00A53E69" w:rsidP="0060690F">
      <w:pPr>
        <w:ind w:firstLine="567"/>
        <w:jc w:val="both"/>
        <w:rPr>
          <w:sz w:val="28"/>
          <w:szCs w:val="28"/>
        </w:rPr>
      </w:pPr>
      <w:r w:rsidRPr="006B27FD">
        <w:rPr>
          <w:sz w:val="28"/>
          <w:szCs w:val="28"/>
        </w:rPr>
        <w:t>33.1</w:t>
      </w:r>
      <w:r w:rsidR="00A35F51" w:rsidRPr="006B27FD">
        <w:rPr>
          <w:sz w:val="28"/>
          <w:szCs w:val="28"/>
        </w:rPr>
        <w:t xml:space="preserve">. </w:t>
      </w:r>
      <w:r w:rsidR="00176C36" w:rsidRPr="006B27FD">
        <w:rPr>
          <w:sz w:val="28"/>
          <w:szCs w:val="28"/>
        </w:rPr>
        <w:t>Экзаменационные материалы</w:t>
      </w:r>
      <w:r w:rsidR="005823C5" w:rsidRPr="006B27FD">
        <w:rPr>
          <w:sz w:val="28"/>
          <w:szCs w:val="28"/>
        </w:rPr>
        <w:t xml:space="preserve"> </w:t>
      </w:r>
      <w:r w:rsidR="003C3313" w:rsidRPr="006B27FD">
        <w:rPr>
          <w:sz w:val="28"/>
          <w:szCs w:val="28"/>
        </w:rPr>
        <w:t xml:space="preserve"> на </w:t>
      </w:r>
      <w:r w:rsidR="003C3313" w:rsidRPr="006B27FD">
        <w:rPr>
          <w:sz w:val="28"/>
          <w:szCs w:val="28"/>
          <w:lang w:val="en-US"/>
        </w:rPr>
        <w:t>CD</w:t>
      </w:r>
      <w:r w:rsidR="003C3313" w:rsidRPr="006B27FD">
        <w:rPr>
          <w:sz w:val="28"/>
          <w:szCs w:val="28"/>
        </w:rPr>
        <w:t xml:space="preserve">-дисках </w:t>
      </w:r>
      <w:r w:rsidR="005823C5" w:rsidRPr="006B27FD">
        <w:rPr>
          <w:sz w:val="28"/>
          <w:szCs w:val="28"/>
        </w:rPr>
        <w:t>(дале</w:t>
      </w:r>
      <w:proofErr w:type="gramStart"/>
      <w:r w:rsidR="005823C5" w:rsidRPr="006B27FD">
        <w:rPr>
          <w:sz w:val="28"/>
          <w:szCs w:val="28"/>
        </w:rPr>
        <w:t>е-</w:t>
      </w:r>
      <w:proofErr w:type="gramEnd"/>
      <w:r w:rsidR="005823C5" w:rsidRPr="006B27FD">
        <w:rPr>
          <w:sz w:val="28"/>
          <w:szCs w:val="28"/>
        </w:rPr>
        <w:t xml:space="preserve"> ЭМ) для проведени</w:t>
      </w:r>
      <w:r w:rsidR="00A35F51" w:rsidRPr="006B27FD">
        <w:rPr>
          <w:sz w:val="28"/>
          <w:szCs w:val="28"/>
        </w:rPr>
        <w:t xml:space="preserve">я ЕГЭ </w:t>
      </w:r>
      <w:r w:rsidR="007F6D8D" w:rsidRPr="006B27FD">
        <w:rPr>
          <w:sz w:val="28"/>
          <w:szCs w:val="28"/>
        </w:rPr>
        <w:t>в ППЭ, расположенных</w:t>
      </w:r>
      <w:r w:rsidR="005823C5" w:rsidRPr="006B27FD">
        <w:rPr>
          <w:sz w:val="28"/>
          <w:szCs w:val="28"/>
        </w:rPr>
        <w:t xml:space="preserve"> на территории  муниципальных образований Ульяновской облас</w:t>
      </w:r>
      <w:r w:rsidR="00183BEA" w:rsidRPr="006B27FD">
        <w:rPr>
          <w:sz w:val="28"/>
          <w:szCs w:val="28"/>
        </w:rPr>
        <w:t xml:space="preserve">ти (кроме </w:t>
      </w:r>
      <w:r w:rsidR="005823C5" w:rsidRPr="006B27FD">
        <w:rPr>
          <w:sz w:val="28"/>
          <w:szCs w:val="28"/>
        </w:rPr>
        <w:t xml:space="preserve"> города Ульяновска)</w:t>
      </w:r>
      <w:r w:rsidR="001E0410" w:rsidRPr="006B27FD">
        <w:rPr>
          <w:sz w:val="28"/>
          <w:szCs w:val="28"/>
        </w:rPr>
        <w:t>,</w:t>
      </w:r>
      <w:r w:rsidR="00176C36" w:rsidRPr="006B27FD">
        <w:rPr>
          <w:sz w:val="28"/>
          <w:szCs w:val="28"/>
        </w:rPr>
        <w:t xml:space="preserve"> получают</w:t>
      </w:r>
      <w:r w:rsidR="00706C7B" w:rsidRPr="006B27FD">
        <w:rPr>
          <w:sz w:val="28"/>
          <w:szCs w:val="28"/>
        </w:rPr>
        <w:t xml:space="preserve"> в </w:t>
      </w:r>
      <w:r w:rsidR="00176C36" w:rsidRPr="006B27FD">
        <w:rPr>
          <w:sz w:val="28"/>
          <w:szCs w:val="28"/>
        </w:rPr>
        <w:t xml:space="preserve"> </w:t>
      </w:r>
      <w:r w:rsidR="00706C7B" w:rsidRPr="006B27FD">
        <w:rPr>
          <w:sz w:val="28"/>
          <w:szCs w:val="28"/>
        </w:rPr>
        <w:t>Управлении специальной связи по Ульяновской области</w:t>
      </w:r>
      <w:r w:rsidR="005823C5" w:rsidRPr="006B27FD">
        <w:rPr>
          <w:sz w:val="28"/>
          <w:szCs w:val="28"/>
        </w:rPr>
        <w:t xml:space="preserve"> лица,  назначенные ответственными  за получение ЭМ</w:t>
      </w:r>
      <w:r w:rsidR="001E0410" w:rsidRPr="006B27FD">
        <w:rPr>
          <w:sz w:val="28"/>
          <w:szCs w:val="28"/>
        </w:rPr>
        <w:t xml:space="preserve"> и </w:t>
      </w:r>
      <w:r w:rsidR="00183BEA" w:rsidRPr="006B27FD">
        <w:rPr>
          <w:sz w:val="28"/>
          <w:szCs w:val="28"/>
        </w:rPr>
        <w:t xml:space="preserve"> хранение до  момента передачи члену ГЭК</w:t>
      </w:r>
      <w:r w:rsidR="001E0410" w:rsidRPr="006B27FD">
        <w:rPr>
          <w:sz w:val="28"/>
          <w:szCs w:val="28"/>
        </w:rPr>
        <w:t xml:space="preserve"> или в РЦОИ с</w:t>
      </w:r>
      <w:r w:rsidR="005823C5" w:rsidRPr="006B27FD">
        <w:rPr>
          <w:sz w:val="28"/>
          <w:szCs w:val="28"/>
        </w:rPr>
        <w:t xml:space="preserve"> соблюдение</w:t>
      </w:r>
      <w:r w:rsidR="001E0410" w:rsidRPr="006B27FD">
        <w:rPr>
          <w:sz w:val="28"/>
          <w:szCs w:val="28"/>
        </w:rPr>
        <w:t>м</w:t>
      </w:r>
      <w:r w:rsidR="005823C5" w:rsidRPr="006B27FD">
        <w:rPr>
          <w:sz w:val="28"/>
          <w:szCs w:val="28"/>
        </w:rPr>
        <w:t xml:space="preserve"> мер информационной безопасности</w:t>
      </w:r>
      <w:r w:rsidR="001E0410" w:rsidRPr="006B27FD">
        <w:rPr>
          <w:sz w:val="28"/>
          <w:szCs w:val="28"/>
        </w:rPr>
        <w:t xml:space="preserve"> (далее – Ответственные</w:t>
      </w:r>
      <w:r w:rsidR="000E313B" w:rsidRPr="006B27FD">
        <w:rPr>
          <w:sz w:val="28"/>
          <w:szCs w:val="28"/>
        </w:rPr>
        <w:t xml:space="preserve">), </w:t>
      </w:r>
      <w:r w:rsidR="00183BEA" w:rsidRPr="006B27FD">
        <w:rPr>
          <w:sz w:val="28"/>
          <w:szCs w:val="28"/>
        </w:rPr>
        <w:t>в соответствии с графиком получения ЭМ, утверждаемым распоряжением Министерства образования и науки Ульяновской области</w:t>
      </w:r>
      <w:r w:rsidR="0060690F" w:rsidRPr="006B27FD">
        <w:rPr>
          <w:sz w:val="28"/>
          <w:szCs w:val="28"/>
        </w:rPr>
        <w:t>.</w:t>
      </w:r>
    </w:p>
    <w:p w:rsidR="007D67F8" w:rsidRPr="006B27FD" w:rsidRDefault="0060690F" w:rsidP="00176C36">
      <w:pPr>
        <w:ind w:firstLine="567"/>
        <w:jc w:val="both"/>
        <w:rPr>
          <w:sz w:val="28"/>
          <w:szCs w:val="28"/>
        </w:rPr>
      </w:pPr>
      <w:r w:rsidRPr="006B27FD">
        <w:rPr>
          <w:sz w:val="28"/>
          <w:szCs w:val="28"/>
        </w:rPr>
        <w:t xml:space="preserve">Ответственные </w:t>
      </w:r>
      <w:r w:rsidR="00176C36" w:rsidRPr="006B27FD">
        <w:rPr>
          <w:sz w:val="28"/>
          <w:szCs w:val="28"/>
        </w:rPr>
        <w:t xml:space="preserve">доставляют </w:t>
      </w:r>
      <w:r w:rsidR="00183BEA" w:rsidRPr="006B27FD">
        <w:rPr>
          <w:sz w:val="28"/>
          <w:szCs w:val="28"/>
        </w:rPr>
        <w:t xml:space="preserve">ЭМ </w:t>
      </w:r>
      <w:r w:rsidR="00176C36" w:rsidRPr="006B27FD">
        <w:rPr>
          <w:sz w:val="28"/>
          <w:szCs w:val="28"/>
        </w:rPr>
        <w:t xml:space="preserve">в </w:t>
      </w:r>
      <w:r w:rsidR="00183BEA" w:rsidRPr="006B27FD">
        <w:rPr>
          <w:sz w:val="28"/>
          <w:szCs w:val="28"/>
        </w:rPr>
        <w:t>места хранения ЭМ</w:t>
      </w:r>
      <w:r w:rsidR="001E0410" w:rsidRPr="006B27FD">
        <w:rPr>
          <w:sz w:val="28"/>
          <w:szCs w:val="28"/>
        </w:rPr>
        <w:t xml:space="preserve">. Места хранения ЭМ </w:t>
      </w:r>
      <w:r w:rsidR="00183BEA" w:rsidRPr="006B27FD">
        <w:rPr>
          <w:sz w:val="28"/>
          <w:szCs w:val="28"/>
        </w:rPr>
        <w:t xml:space="preserve"> </w:t>
      </w:r>
      <w:r w:rsidR="001E0410" w:rsidRPr="006B27FD">
        <w:rPr>
          <w:sz w:val="28"/>
          <w:szCs w:val="28"/>
        </w:rPr>
        <w:t xml:space="preserve">утверждаются </w:t>
      </w:r>
      <w:r w:rsidR="00183BEA" w:rsidRPr="006B27FD">
        <w:rPr>
          <w:sz w:val="28"/>
          <w:szCs w:val="28"/>
        </w:rPr>
        <w:t xml:space="preserve"> </w:t>
      </w:r>
      <w:r w:rsidR="001E0410" w:rsidRPr="006B27FD">
        <w:rPr>
          <w:sz w:val="28"/>
          <w:szCs w:val="28"/>
        </w:rPr>
        <w:t>р</w:t>
      </w:r>
      <w:r w:rsidR="00AB327F" w:rsidRPr="006B27FD">
        <w:rPr>
          <w:sz w:val="28"/>
          <w:szCs w:val="28"/>
        </w:rPr>
        <w:t>аспоряжением Министерства образования и науки Ульяновской области</w:t>
      </w:r>
      <w:r w:rsidR="001E0410" w:rsidRPr="006B27FD">
        <w:rPr>
          <w:sz w:val="28"/>
          <w:szCs w:val="28"/>
        </w:rPr>
        <w:t>.</w:t>
      </w:r>
      <w:r w:rsidRPr="006B27FD">
        <w:rPr>
          <w:sz w:val="28"/>
          <w:szCs w:val="28"/>
        </w:rPr>
        <w:t xml:space="preserve"> </w:t>
      </w:r>
      <w:r w:rsidR="00AB327F" w:rsidRPr="006B27FD">
        <w:rPr>
          <w:sz w:val="28"/>
          <w:szCs w:val="28"/>
        </w:rPr>
        <w:t xml:space="preserve"> </w:t>
      </w:r>
    </w:p>
    <w:p w:rsidR="007D67F8" w:rsidRPr="006B27FD" w:rsidRDefault="007D67F8" w:rsidP="00176C36">
      <w:pPr>
        <w:ind w:firstLine="567"/>
        <w:jc w:val="both"/>
        <w:rPr>
          <w:sz w:val="28"/>
          <w:szCs w:val="28"/>
        </w:rPr>
      </w:pPr>
      <w:r w:rsidRPr="006B27FD">
        <w:rPr>
          <w:sz w:val="28"/>
          <w:szCs w:val="28"/>
        </w:rPr>
        <w:t xml:space="preserve">С момента получения ЭМ и до момента передачи их члену ГЭК персональную ответственность за соблюдение мер </w:t>
      </w:r>
      <w:r w:rsidR="001E0410" w:rsidRPr="006B27FD">
        <w:rPr>
          <w:sz w:val="28"/>
          <w:szCs w:val="28"/>
        </w:rPr>
        <w:t>информационной безопасности несу</w:t>
      </w:r>
      <w:r w:rsidRPr="006B27FD">
        <w:rPr>
          <w:sz w:val="28"/>
          <w:szCs w:val="28"/>
        </w:rPr>
        <w:t xml:space="preserve">т </w:t>
      </w:r>
      <w:r w:rsidR="001E0410" w:rsidRPr="006B27FD">
        <w:rPr>
          <w:sz w:val="28"/>
          <w:szCs w:val="28"/>
        </w:rPr>
        <w:t>Ответственные</w:t>
      </w:r>
      <w:r w:rsidRPr="006B27FD">
        <w:rPr>
          <w:sz w:val="28"/>
          <w:szCs w:val="28"/>
        </w:rPr>
        <w:t>.</w:t>
      </w:r>
    </w:p>
    <w:p w:rsidR="007D67F8" w:rsidRPr="006B27FD" w:rsidRDefault="001E0410" w:rsidP="00176C36">
      <w:pPr>
        <w:ind w:firstLine="567"/>
        <w:jc w:val="both"/>
        <w:rPr>
          <w:sz w:val="28"/>
          <w:szCs w:val="28"/>
        </w:rPr>
      </w:pPr>
      <w:r w:rsidRPr="006B27FD">
        <w:rPr>
          <w:sz w:val="28"/>
          <w:szCs w:val="28"/>
        </w:rPr>
        <w:t>Ответственные</w:t>
      </w:r>
      <w:r w:rsidR="007D67F8" w:rsidRPr="006B27FD">
        <w:rPr>
          <w:sz w:val="28"/>
          <w:szCs w:val="28"/>
        </w:rPr>
        <w:t xml:space="preserve"> по акту приёмки-передачи  в день проведения экзаме</w:t>
      </w:r>
      <w:r w:rsidRPr="006B27FD">
        <w:rPr>
          <w:sz w:val="28"/>
          <w:szCs w:val="28"/>
        </w:rPr>
        <w:t>на, в месте хранения ЭМ, передаю</w:t>
      </w:r>
      <w:r w:rsidR="007D67F8" w:rsidRPr="006B27FD">
        <w:rPr>
          <w:sz w:val="28"/>
          <w:szCs w:val="28"/>
        </w:rPr>
        <w:t>т экзаменационные материалы члену ГЭК.</w:t>
      </w:r>
    </w:p>
    <w:p w:rsidR="002B581C" w:rsidRPr="006B27FD" w:rsidRDefault="002B581C" w:rsidP="00176C36">
      <w:pPr>
        <w:ind w:firstLine="567"/>
        <w:jc w:val="both"/>
        <w:rPr>
          <w:sz w:val="28"/>
          <w:szCs w:val="28"/>
        </w:rPr>
      </w:pPr>
      <w:r w:rsidRPr="006B27FD">
        <w:rPr>
          <w:sz w:val="28"/>
          <w:szCs w:val="28"/>
        </w:rPr>
        <w:t>С момента получения ЭМ и до момента передачи их руководителю ППЭ персональную ответственность за соблюдение мер информационной безопасности несёт член ГЭК</w:t>
      </w:r>
    </w:p>
    <w:p w:rsidR="007D67F8" w:rsidRPr="006B27FD" w:rsidRDefault="007D67F8" w:rsidP="00A53E69">
      <w:pPr>
        <w:ind w:firstLine="567"/>
        <w:jc w:val="both"/>
        <w:rPr>
          <w:sz w:val="28"/>
          <w:szCs w:val="28"/>
        </w:rPr>
      </w:pPr>
      <w:r w:rsidRPr="006B27FD">
        <w:rPr>
          <w:sz w:val="28"/>
          <w:szCs w:val="28"/>
        </w:rPr>
        <w:t>Член ГЭК</w:t>
      </w:r>
      <w:r w:rsidR="00AB327F" w:rsidRPr="006B27FD">
        <w:rPr>
          <w:sz w:val="28"/>
          <w:szCs w:val="28"/>
        </w:rPr>
        <w:t xml:space="preserve"> доставляет ЭМ  в ППЭ</w:t>
      </w:r>
      <w:r w:rsidR="001E0410" w:rsidRPr="006B27FD">
        <w:rPr>
          <w:sz w:val="28"/>
          <w:szCs w:val="28"/>
        </w:rPr>
        <w:t>,</w:t>
      </w:r>
      <w:r w:rsidR="00AB327F" w:rsidRPr="006B27FD">
        <w:rPr>
          <w:sz w:val="28"/>
          <w:szCs w:val="28"/>
        </w:rPr>
        <w:t xml:space="preserve"> передаёт </w:t>
      </w:r>
      <w:r w:rsidRPr="006B27FD">
        <w:rPr>
          <w:sz w:val="28"/>
          <w:szCs w:val="28"/>
        </w:rPr>
        <w:t xml:space="preserve"> руководителю ППЭ по акту приёмки-передачи.</w:t>
      </w:r>
    </w:p>
    <w:p w:rsidR="006C5DD6" w:rsidRPr="006B27FD" w:rsidRDefault="006C5DD6" w:rsidP="00176C36">
      <w:pPr>
        <w:ind w:firstLine="567"/>
        <w:jc w:val="both"/>
        <w:rPr>
          <w:sz w:val="28"/>
          <w:szCs w:val="28"/>
        </w:rPr>
      </w:pPr>
      <w:r w:rsidRPr="006B27FD">
        <w:rPr>
          <w:sz w:val="28"/>
          <w:szCs w:val="28"/>
        </w:rPr>
        <w:t xml:space="preserve">После передачи </w:t>
      </w:r>
      <w:r w:rsidR="001E0410" w:rsidRPr="006B27FD">
        <w:rPr>
          <w:sz w:val="28"/>
          <w:szCs w:val="28"/>
        </w:rPr>
        <w:t>ЭМ</w:t>
      </w:r>
      <w:r w:rsidRPr="006B27FD">
        <w:rPr>
          <w:sz w:val="28"/>
          <w:szCs w:val="28"/>
        </w:rPr>
        <w:t xml:space="preserve"> в ППЭ руководитель несёт персональную ответстве</w:t>
      </w:r>
      <w:r w:rsidR="00817098" w:rsidRPr="006B27FD">
        <w:rPr>
          <w:sz w:val="28"/>
          <w:szCs w:val="28"/>
        </w:rPr>
        <w:t>нность за соблюдение мер информ</w:t>
      </w:r>
      <w:r w:rsidRPr="006B27FD">
        <w:rPr>
          <w:sz w:val="28"/>
          <w:szCs w:val="28"/>
        </w:rPr>
        <w:t>ационной безопасности.</w:t>
      </w:r>
    </w:p>
    <w:p w:rsidR="00E258A9" w:rsidRPr="006B27FD" w:rsidRDefault="00A97C90" w:rsidP="001D5F3D">
      <w:pPr>
        <w:ind w:right="20" w:firstLine="709"/>
        <w:jc w:val="both"/>
        <w:rPr>
          <w:sz w:val="28"/>
          <w:szCs w:val="28"/>
        </w:rPr>
      </w:pPr>
      <w:proofErr w:type="gramStart"/>
      <w:r w:rsidRPr="006B27FD">
        <w:rPr>
          <w:sz w:val="28"/>
          <w:szCs w:val="28"/>
        </w:rPr>
        <w:t>После проведения экзамена с использованием технологии сканирования бланков участников и форм ППЭ в штабе  ППЭ</w:t>
      </w:r>
      <w:r w:rsidR="002B581C" w:rsidRPr="006B27FD">
        <w:rPr>
          <w:sz w:val="28"/>
          <w:szCs w:val="28"/>
        </w:rPr>
        <w:t xml:space="preserve"> и </w:t>
      </w:r>
      <w:r w:rsidRPr="006B27FD">
        <w:rPr>
          <w:sz w:val="28"/>
          <w:szCs w:val="28"/>
        </w:rPr>
        <w:t xml:space="preserve"> получения подтверждения о получении пакетов из РЦОИ, использованные бланки, использованные КИМ и контрольные листы, испорченные ИК и использованные </w:t>
      </w:r>
      <w:r w:rsidRPr="006B27FD">
        <w:rPr>
          <w:sz w:val="28"/>
          <w:szCs w:val="28"/>
          <w:lang w:val="en-US"/>
        </w:rPr>
        <w:t>CD</w:t>
      </w:r>
      <w:r w:rsidRPr="006B27FD">
        <w:rPr>
          <w:sz w:val="28"/>
          <w:szCs w:val="28"/>
        </w:rPr>
        <w:t xml:space="preserve">-диски, </w:t>
      </w:r>
      <w:r w:rsidRPr="006B27FD">
        <w:rPr>
          <w:sz w:val="28"/>
          <w:szCs w:val="28"/>
        </w:rPr>
        <w:lastRenderedPageBreak/>
        <w:t xml:space="preserve">неиспользованные </w:t>
      </w:r>
      <w:r w:rsidRPr="006B27FD">
        <w:rPr>
          <w:sz w:val="28"/>
          <w:szCs w:val="28"/>
          <w:lang w:val="en-US"/>
        </w:rPr>
        <w:t>CD</w:t>
      </w:r>
      <w:r w:rsidRPr="006B27FD">
        <w:rPr>
          <w:sz w:val="28"/>
          <w:szCs w:val="28"/>
        </w:rPr>
        <w:t xml:space="preserve">-диски формы, </w:t>
      </w:r>
      <w:r w:rsidRPr="006B27FD">
        <w:rPr>
          <w:spacing w:val="-6"/>
          <w:sz w:val="28"/>
          <w:szCs w:val="28"/>
        </w:rPr>
        <w:t>протоколы, акты, ведомости и другие  материалы ППЭ,</w:t>
      </w:r>
      <w:r w:rsidRPr="006B27FD">
        <w:rPr>
          <w:sz w:val="28"/>
          <w:szCs w:val="28"/>
        </w:rPr>
        <w:t xml:space="preserve"> использованные черновики  </w:t>
      </w:r>
      <w:r w:rsidR="00E258A9" w:rsidRPr="006B27FD">
        <w:rPr>
          <w:sz w:val="28"/>
          <w:szCs w:val="28"/>
        </w:rPr>
        <w:t>передаются на хранение</w:t>
      </w:r>
      <w:r w:rsidR="003C3313" w:rsidRPr="006B27FD">
        <w:rPr>
          <w:sz w:val="28"/>
          <w:szCs w:val="28"/>
        </w:rPr>
        <w:t xml:space="preserve"> </w:t>
      </w:r>
      <w:r w:rsidR="007F6D8D" w:rsidRPr="006B27FD">
        <w:rPr>
          <w:sz w:val="28"/>
          <w:szCs w:val="28"/>
        </w:rPr>
        <w:t xml:space="preserve"> в </w:t>
      </w:r>
      <w:r w:rsidR="00E258A9" w:rsidRPr="006B27FD">
        <w:rPr>
          <w:sz w:val="28"/>
          <w:szCs w:val="28"/>
        </w:rPr>
        <w:t>места хранения ЭМ</w:t>
      </w:r>
      <w:r w:rsidR="007F6D8D" w:rsidRPr="006B27FD">
        <w:rPr>
          <w:sz w:val="28"/>
          <w:szCs w:val="28"/>
        </w:rPr>
        <w:t xml:space="preserve"> до момента передачи их в РЦОИ</w:t>
      </w:r>
      <w:proofErr w:type="gramEnd"/>
      <w:r w:rsidR="002B581C" w:rsidRPr="006B27FD">
        <w:rPr>
          <w:sz w:val="28"/>
          <w:szCs w:val="28"/>
        </w:rPr>
        <w:t xml:space="preserve">. Передача ЭМ  в РЦОИ осуществляется </w:t>
      </w:r>
      <w:r w:rsidR="007F6D8D" w:rsidRPr="006B27FD">
        <w:rPr>
          <w:sz w:val="28"/>
          <w:szCs w:val="28"/>
        </w:rPr>
        <w:t xml:space="preserve"> в течение трёх </w:t>
      </w:r>
      <w:r w:rsidR="00E258A9" w:rsidRPr="006B27FD">
        <w:rPr>
          <w:sz w:val="28"/>
          <w:szCs w:val="28"/>
        </w:rPr>
        <w:t xml:space="preserve"> рабочих </w:t>
      </w:r>
      <w:r w:rsidR="007F6D8D" w:rsidRPr="006B27FD">
        <w:rPr>
          <w:sz w:val="28"/>
          <w:szCs w:val="28"/>
        </w:rPr>
        <w:t>дней со дня проведения экзамена.</w:t>
      </w:r>
      <w:r w:rsidR="0060690F" w:rsidRPr="006B27FD">
        <w:rPr>
          <w:sz w:val="28"/>
          <w:szCs w:val="28"/>
        </w:rPr>
        <w:t xml:space="preserve"> </w:t>
      </w:r>
    </w:p>
    <w:p w:rsidR="000E313B" w:rsidRPr="006B27FD" w:rsidRDefault="000E313B" w:rsidP="000E313B">
      <w:pPr>
        <w:ind w:firstLine="567"/>
        <w:jc w:val="both"/>
        <w:rPr>
          <w:sz w:val="28"/>
          <w:szCs w:val="28"/>
        </w:rPr>
      </w:pPr>
      <w:r w:rsidRPr="006B27FD">
        <w:rPr>
          <w:sz w:val="28"/>
          <w:szCs w:val="28"/>
        </w:rPr>
        <w:t xml:space="preserve">С момента получения </w:t>
      </w:r>
      <w:r w:rsidR="00E22053" w:rsidRPr="006B27FD">
        <w:rPr>
          <w:sz w:val="28"/>
          <w:szCs w:val="28"/>
        </w:rPr>
        <w:t>ЭМ</w:t>
      </w:r>
      <w:r w:rsidRPr="006B27FD">
        <w:rPr>
          <w:sz w:val="28"/>
          <w:szCs w:val="28"/>
        </w:rPr>
        <w:t xml:space="preserve"> от члена ГЭК и до момента их передачи </w:t>
      </w:r>
      <w:r w:rsidR="00B90EF9" w:rsidRPr="006B27FD">
        <w:rPr>
          <w:sz w:val="28"/>
          <w:szCs w:val="28"/>
        </w:rPr>
        <w:t xml:space="preserve"> в </w:t>
      </w:r>
      <w:r w:rsidRPr="006B27FD">
        <w:rPr>
          <w:sz w:val="28"/>
          <w:szCs w:val="28"/>
        </w:rPr>
        <w:t xml:space="preserve">РЦОИ  персональную ответственность за соблюдение мер информационной </w:t>
      </w:r>
      <w:r w:rsidR="002B581C" w:rsidRPr="006B27FD">
        <w:rPr>
          <w:sz w:val="28"/>
          <w:szCs w:val="28"/>
        </w:rPr>
        <w:t>безопасности несут Ответственные</w:t>
      </w:r>
      <w:r w:rsidRPr="006B27FD">
        <w:rPr>
          <w:sz w:val="28"/>
          <w:szCs w:val="28"/>
        </w:rPr>
        <w:t>.</w:t>
      </w:r>
    </w:p>
    <w:p w:rsidR="007F6D8D" w:rsidRPr="006B27FD" w:rsidRDefault="00706C7B" w:rsidP="007F6D8D">
      <w:pPr>
        <w:ind w:firstLine="567"/>
        <w:jc w:val="both"/>
        <w:rPr>
          <w:sz w:val="28"/>
          <w:szCs w:val="28"/>
        </w:rPr>
      </w:pPr>
      <w:r w:rsidRPr="006B27FD">
        <w:rPr>
          <w:sz w:val="28"/>
          <w:szCs w:val="28"/>
        </w:rPr>
        <w:t>33.2</w:t>
      </w:r>
      <w:r w:rsidR="007F6D8D" w:rsidRPr="006B27FD">
        <w:rPr>
          <w:sz w:val="28"/>
          <w:szCs w:val="28"/>
        </w:rPr>
        <w:t xml:space="preserve">. </w:t>
      </w:r>
      <w:r w:rsidR="003B194B" w:rsidRPr="006B27FD">
        <w:rPr>
          <w:sz w:val="28"/>
          <w:szCs w:val="28"/>
        </w:rPr>
        <w:t>ЭМ</w:t>
      </w:r>
      <w:r w:rsidR="007F6D8D" w:rsidRPr="006B27FD">
        <w:rPr>
          <w:sz w:val="28"/>
          <w:szCs w:val="28"/>
        </w:rPr>
        <w:t xml:space="preserve"> для проведения ГВЭ  в ППЭ, расположенных на территории  муниципальных образований Ульяновской области</w:t>
      </w:r>
      <w:r w:rsidR="00E22053" w:rsidRPr="006B27FD">
        <w:rPr>
          <w:sz w:val="28"/>
          <w:szCs w:val="28"/>
        </w:rPr>
        <w:t>,</w:t>
      </w:r>
      <w:r w:rsidR="007F6D8D" w:rsidRPr="006B27FD">
        <w:rPr>
          <w:sz w:val="28"/>
          <w:szCs w:val="28"/>
        </w:rPr>
        <w:t xml:space="preserve"> получают </w:t>
      </w:r>
      <w:r w:rsidRPr="006B27FD">
        <w:rPr>
          <w:sz w:val="28"/>
          <w:szCs w:val="28"/>
        </w:rPr>
        <w:t xml:space="preserve">в ОГАУ «ИРО» </w:t>
      </w:r>
      <w:r w:rsidR="007F6D8D" w:rsidRPr="006B27FD">
        <w:rPr>
          <w:sz w:val="28"/>
          <w:szCs w:val="28"/>
        </w:rPr>
        <w:t>лично члены ГЭК</w:t>
      </w:r>
      <w:r w:rsidRPr="006B27FD">
        <w:rPr>
          <w:sz w:val="28"/>
          <w:szCs w:val="28"/>
        </w:rPr>
        <w:t xml:space="preserve"> в день проведения экзамена</w:t>
      </w:r>
      <w:r w:rsidR="007F6D8D" w:rsidRPr="006B27FD">
        <w:rPr>
          <w:sz w:val="28"/>
          <w:szCs w:val="28"/>
        </w:rPr>
        <w:t xml:space="preserve">.  </w:t>
      </w:r>
    </w:p>
    <w:p w:rsidR="007F6D8D" w:rsidRPr="006B27FD" w:rsidRDefault="007F6D8D" w:rsidP="007F6D8D">
      <w:pPr>
        <w:ind w:firstLine="567"/>
        <w:jc w:val="both"/>
        <w:rPr>
          <w:sz w:val="28"/>
          <w:szCs w:val="28"/>
        </w:rPr>
      </w:pPr>
      <w:r w:rsidRPr="006B27FD">
        <w:rPr>
          <w:sz w:val="28"/>
          <w:szCs w:val="28"/>
        </w:rPr>
        <w:t xml:space="preserve">Член ГЭК </w:t>
      </w:r>
      <w:proofErr w:type="gramStart"/>
      <w:r w:rsidRPr="006B27FD">
        <w:rPr>
          <w:sz w:val="28"/>
          <w:szCs w:val="28"/>
        </w:rPr>
        <w:t>доставляет ЭМ  в ППЭ</w:t>
      </w:r>
      <w:r w:rsidR="00E22053" w:rsidRPr="006B27FD">
        <w:rPr>
          <w:sz w:val="28"/>
          <w:szCs w:val="28"/>
        </w:rPr>
        <w:t xml:space="preserve"> и</w:t>
      </w:r>
      <w:r w:rsidRPr="006B27FD">
        <w:rPr>
          <w:sz w:val="28"/>
          <w:szCs w:val="28"/>
        </w:rPr>
        <w:t xml:space="preserve"> передаёт</w:t>
      </w:r>
      <w:proofErr w:type="gramEnd"/>
      <w:r w:rsidRPr="006B27FD">
        <w:rPr>
          <w:sz w:val="28"/>
          <w:szCs w:val="28"/>
        </w:rPr>
        <w:t xml:space="preserve">  руководителю ППЭ по акту приёмки-передачи.</w:t>
      </w:r>
    </w:p>
    <w:p w:rsidR="007F6D8D" w:rsidRPr="006B27FD" w:rsidRDefault="007F6D8D" w:rsidP="007F6D8D">
      <w:pPr>
        <w:ind w:firstLine="567"/>
        <w:jc w:val="both"/>
        <w:rPr>
          <w:sz w:val="28"/>
          <w:szCs w:val="28"/>
        </w:rPr>
      </w:pPr>
      <w:r w:rsidRPr="006B27FD">
        <w:rPr>
          <w:sz w:val="28"/>
          <w:szCs w:val="28"/>
        </w:rPr>
        <w:t xml:space="preserve">С момента получения </w:t>
      </w:r>
      <w:r w:rsidR="00E22053" w:rsidRPr="006B27FD">
        <w:rPr>
          <w:sz w:val="28"/>
          <w:szCs w:val="28"/>
        </w:rPr>
        <w:t>ЭМ</w:t>
      </w:r>
      <w:r w:rsidRPr="006B27FD">
        <w:rPr>
          <w:sz w:val="28"/>
          <w:szCs w:val="28"/>
        </w:rPr>
        <w:t xml:space="preserve"> и до момента передачи их руководителю ППЭ персональную ответственность за соблюдение мер информационной безопасности несёт член ГЭК.</w:t>
      </w:r>
    </w:p>
    <w:p w:rsidR="007F6D8D" w:rsidRPr="006B27FD" w:rsidRDefault="007F6D8D" w:rsidP="007F6D8D">
      <w:pPr>
        <w:ind w:firstLine="567"/>
        <w:jc w:val="both"/>
        <w:rPr>
          <w:sz w:val="28"/>
          <w:szCs w:val="28"/>
        </w:rPr>
      </w:pPr>
      <w:r w:rsidRPr="006B27FD">
        <w:rPr>
          <w:sz w:val="28"/>
          <w:szCs w:val="28"/>
        </w:rPr>
        <w:t xml:space="preserve">После передачи </w:t>
      </w:r>
      <w:r w:rsidR="00E22053" w:rsidRPr="006B27FD">
        <w:rPr>
          <w:sz w:val="28"/>
          <w:szCs w:val="28"/>
        </w:rPr>
        <w:t>ЭМ</w:t>
      </w:r>
      <w:r w:rsidRPr="006B27FD">
        <w:rPr>
          <w:sz w:val="28"/>
          <w:szCs w:val="28"/>
        </w:rPr>
        <w:t xml:space="preserve"> в ППЭ руководитель несёт персональную ответственность за соблюдение мер информационной безопасности.</w:t>
      </w:r>
    </w:p>
    <w:p w:rsidR="007F6D8D" w:rsidRPr="006B27FD" w:rsidRDefault="007F6D8D" w:rsidP="007F6D8D">
      <w:pPr>
        <w:ind w:firstLine="567"/>
        <w:jc w:val="both"/>
        <w:rPr>
          <w:sz w:val="28"/>
          <w:szCs w:val="28"/>
        </w:rPr>
      </w:pPr>
      <w:r w:rsidRPr="006B27FD">
        <w:rPr>
          <w:sz w:val="28"/>
          <w:szCs w:val="28"/>
        </w:rPr>
        <w:t xml:space="preserve">После завершения экзамена </w:t>
      </w:r>
      <w:r w:rsidR="00E22053" w:rsidRPr="006B27FD">
        <w:rPr>
          <w:sz w:val="28"/>
          <w:szCs w:val="28"/>
        </w:rPr>
        <w:t>ЭМ</w:t>
      </w:r>
      <w:r w:rsidRPr="006B27FD">
        <w:rPr>
          <w:sz w:val="28"/>
          <w:szCs w:val="28"/>
        </w:rPr>
        <w:t xml:space="preserve"> ГВЭ доставляются в РЦОИ для дальнейшей обработки</w:t>
      </w:r>
      <w:r w:rsidR="00E22053" w:rsidRPr="006B27FD">
        <w:rPr>
          <w:sz w:val="28"/>
          <w:szCs w:val="28"/>
        </w:rPr>
        <w:t xml:space="preserve"> </w:t>
      </w:r>
      <w:r w:rsidR="003C3313" w:rsidRPr="006B27FD">
        <w:rPr>
          <w:sz w:val="28"/>
          <w:szCs w:val="28"/>
        </w:rPr>
        <w:t xml:space="preserve"> в день проведения экзамена</w:t>
      </w:r>
      <w:r w:rsidR="00E22053" w:rsidRPr="006B27FD">
        <w:rPr>
          <w:sz w:val="28"/>
          <w:szCs w:val="28"/>
        </w:rPr>
        <w:t xml:space="preserve"> членом ГЭК</w:t>
      </w:r>
      <w:r w:rsidRPr="006B27FD">
        <w:rPr>
          <w:sz w:val="28"/>
          <w:szCs w:val="28"/>
        </w:rPr>
        <w:t>.</w:t>
      </w:r>
    </w:p>
    <w:p w:rsidR="003C3313" w:rsidRPr="006B27FD" w:rsidRDefault="003C3313" w:rsidP="007F6D8D">
      <w:pPr>
        <w:ind w:firstLine="567"/>
        <w:jc w:val="both"/>
        <w:rPr>
          <w:sz w:val="28"/>
          <w:szCs w:val="28"/>
        </w:rPr>
      </w:pPr>
      <w:r w:rsidRPr="006B27FD">
        <w:rPr>
          <w:sz w:val="28"/>
          <w:szCs w:val="28"/>
        </w:rPr>
        <w:t xml:space="preserve">С момента получения </w:t>
      </w:r>
      <w:r w:rsidR="00E22053" w:rsidRPr="006B27FD">
        <w:rPr>
          <w:sz w:val="28"/>
          <w:szCs w:val="28"/>
        </w:rPr>
        <w:t>ЭМ от руководителя ППЭ</w:t>
      </w:r>
      <w:r w:rsidRPr="006B27FD">
        <w:rPr>
          <w:sz w:val="28"/>
          <w:szCs w:val="28"/>
        </w:rPr>
        <w:t xml:space="preserve"> и до момента передачи их в РЦОИ персональную ответственность за соблюдение мер информационной безопасности несёт член ГЭК</w:t>
      </w:r>
      <w:r w:rsidR="00E22053" w:rsidRPr="006B27FD">
        <w:rPr>
          <w:sz w:val="28"/>
          <w:szCs w:val="28"/>
        </w:rPr>
        <w:t>.</w:t>
      </w:r>
    </w:p>
    <w:p w:rsidR="00706C7B" w:rsidRPr="006B27FD" w:rsidRDefault="00706C7B" w:rsidP="00706C7B">
      <w:pPr>
        <w:ind w:firstLine="567"/>
        <w:jc w:val="both"/>
        <w:rPr>
          <w:sz w:val="28"/>
          <w:szCs w:val="28"/>
        </w:rPr>
      </w:pPr>
      <w:bookmarkStart w:id="0" w:name="_GoBack"/>
      <w:r w:rsidRPr="006B27FD">
        <w:rPr>
          <w:sz w:val="28"/>
          <w:szCs w:val="28"/>
        </w:rPr>
        <w:t>33.3</w:t>
      </w:r>
      <w:bookmarkEnd w:id="0"/>
      <w:r w:rsidR="003C3313" w:rsidRPr="006B27FD">
        <w:rPr>
          <w:sz w:val="28"/>
          <w:szCs w:val="28"/>
        </w:rPr>
        <w:t>.</w:t>
      </w:r>
      <w:r w:rsidR="003B194B" w:rsidRPr="006B27FD">
        <w:t xml:space="preserve">  </w:t>
      </w:r>
      <w:r w:rsidR="003B194B" w:rsidRPr="006B27FD">
        <w:rPr>
          <w:sz w:val="28"/>
          <w:szCs w:val="28"/>
        </w:rPr>
        <w:t>ЭМ, изготовленные по бумажной технологии</w:t>
      </w:r>
      <w:r w:rsidRPr="006B27FD">
        <w:rPr>
          <w:sz w:val="28"/>
          <w:szCs w:val="28"/>
        </w:rPr>
        <w:t>, для проведения ЕГЭ в</w:t>
      </w:r>
      <w:r w:rsidR="003B194B" w:rsidRPr="006B27FD">
        <w:rPr>
          <w:sz w:val="28"/>
          <w:szCs w:val="28"/>
        </w:rPr>
        <w:t xml:space="preserve"> ППЭ на дому, в лечебных учреждениях</w:t>
      </w:r>
      <w:r w:rsidRPr="006B27FD">
        <w:rPr>
          <w:sz w:val="28"/>
          <w:szCs w:val="28"/>
        </w:rPr>
        <w:t>, в  учреждениях, исполняющих наказание в виде лишения свободы</w:t>
      </w:r>
      <w:r w:rsidR="00C50A2B" w:rsidRPr="006B27FD">
        <w:rPr>
          <w:sz w:val="28"/>
          <w:szCs w:val="28"/>
        </w:rPr>
        <w:t>,</w:t>
      </w:r>
      <w:r w:rsidRPr="006B27FD">
        <w:rPr>
          <w:sz w:val="28"/>
          <w:szCs w:val="28"/>
        </w:rPr>
        <w:t xml:space="preserve"> получают в  Управлении специальной связи по Ульяновской области</w:t>
      </w:r>
      <w:r w:rsidR="00C50A2B" w:rsidRPr="006B27FD">
        <w:rPr>
          <w:sz w:val="28"/>
          <w:szCs w:val="28"/>
        </w:rPr>
        <w:t xml:space="preserve"> лично члены ГЭК </w:t>
      </w:r>
      <w:r w:rsidRPr="006B27FD">
        <w:rPr>
          <w:sz w:val="28"/>
          <w:szCs w:val="28"/>
        </w:rPr>
        <w:t xml:space="preserve"> в день проведения экзамена.  </w:t>
      </w:r>
    </w:p>
    <w:p w:rsidR="00706C7B" w:rsidRPr="006B27FD" w:rsidRDefault="00706C7B" w:rsidP="00706C7B">
      <w:pPr>
        <w:ind w:firstLine="567"/>
        <w:jc w:val="both"/>
        <w:rPr>
          <w:sz w:val="28"/>
          <w:szCs w:val="28"/>
        </w:rPr>
      </w:pPr>
      <w:r w:rsidRPr="006B27FD">
        <w:rPr>
          <w:sz w:val="28"/>
          <w:szCs w:val="28"/>
        </w:rPr>
        <w:t xml:space="preserve">Член ГЭК </w:t>
      </w:r>
      <w:proofErr w:type="gramStart"/>
      <w:r w:rsidRPr="006B27FD">
        <w:rPr>
          <w:sz w:val="28"/>
          <w:szCs w:val="28"/>
        </w:rPr>
        <w:t>доставляет ЭМ  в ППЭ передаёт</w:t>
      </w:r>
      <w:proofErr w:type="gramEnd"/>
      <w:r w:rsidRPr="006B27FD">
        <w:rPr>
          <w:sz w:val="28"/>
          <w:szCs w:val="28"/>
        </w:rPr>
        <w:t xml:space="preserve">  руководителю ППЭ по акту приёмки-передачи.</w:t>
      </w:r>
    </w:p>
    <w:p w:rsidR="00706C7B" w:rsidRPr="006B27FD" w:rsidRDefault="00706C7B" w:rsidP="00706C7B">
      <w:pPr>
        <w:ind w:firstLine="567"/>
        <w:jc w:val="both"/>
        <w:rPr>
          <w:sz w:val="28"/>
          <w:szCs w:val="28"/>
        </w:rPr>
      </w:pPr>
      <w:r w:rsidRPr="006B27FD">
        <w:rPr>
          <w:sz w:val="28"/>
          <w:szCs w:val="28"/>
        </w:rPr>
        <w:t xml:space="preserve">С момента получения </w:t>
      </w:r>
      <w:r w:rsidR="001D5F3D" w:rsidRPr="006B27FD">
        <w:rPr>
          <w:sz w:val="28"/>
          <w:szCs w:val="28"/>
        </w:rPr>
        <w:t>ЭМ</w:t>
      </w:r>
      <w:r w:rsidRPr="006B27FD">
        <w:rPr>
          <w:sz w:val="28"/>
          <w:szCs w:val="28"/>
        </w:rPr>
        <w:t xml:space="preserve"> и до момента передачи их руководителю ППЭ</w:t>
      </w:r>
      <w:r w:rsidRPr="00AB327F">
        <w:rPr>
          <w:color w:val="002060"/>
          <w:sz w:val="28"/>
          <w:szCs w:val="28"/>
        </w:rPr>
        <w:t xml:space="preserve"> </w:t>
      </w:r>
      <w:r w:rsidRPr="006B27FD">
        <w:rPr>
          <w:sz w:val="28"/>
          <w:szCs w:val="28"/>
        </w:rPr>
        <w:t>персональную ответственность за соблюдение мер информационной безопасности несёт член ГЭК.</w:t>
      </w:r>
    </w:p>
    <w:p w:rsidR="00706C7B" w:rsidRPr="006B27FD" w:rsidRDefault="00706C7B" w:rsidP="00706C7B">
      <w:pPr>
        <w:ind w:firstLine="567"/>
        <w:jc w:val="both"/>
        <w:rPr>
          <w:sz w:val="28"/>
          <w:szCs w:val="28"/>
        </w:rPr>
      </w:pPr>
      <w:r w:rsidRPr="006B27FD">
        <w:rPr>
          <w:sz w:val="28"/>
          <w:szCs w:val="28"/>
        </w:rPr>
        <w:t xml:space="preserve">После передачи </w:t>
      </w:r>
      <w:r w:rsidR="001D5F3D" w:rsidRPr="006B27FD">
        <w:rPr>
          <w:sz w:val="28"/>
          <w:szCs w:val="28"/>
        </w:rPr>
        <w:t>ЭМ</w:t>
      </w:r>
      <w:r w:rsidRPr="006B27FD">
        <w:rPr>
          <w:sz w:val="28"/>
          <w:szCs w:val="28"/>
        </w:rPr>
        <w:t xml:space="preserve"> в ППЭ руководитель несёт персональную ответственность за соблюдение мер информационной безопасности.</w:t>
      </w:r>
    </w:p>
    <w:p w:rsidR="00A53E69" w:rsidRPr="001D5F3D" w:rsidRDefault="00706C7B" w:rsidP="00706C7B">
      <w:pPr>
        <w:ind w:firstLine="567"/>
        <w:jc w:val="both"/>
        <w:rPr>
          <w:color w:val="002060"/>
          <w:sz w:val="28"/>
          <w:szCs w:val="28"/>
        </w:rPr>
      </w:pPr>
      <w:r w:rsidRPr="006B27FD">
        <w:rPr>
          <w:sz w:val="28"/>
          <w:szCs w:val="28"/>
        </w:rPr>
        <w:t xml:space="preserve">После проведения </w:t>
      </w:r>
      <w:proofErr w:type="gramStart"/>
      <w:r w:rsidRPr="006B27FD">
        <w:rPr>
          <w:sz w:val="28"/>
          <w:szCs w:val="28"/>
        </w:rPr>
        <w:t>экзамена</w:t>
      </w:r>
      <w:proofErr w:type="gramEnd"/>
      <w:r w:rsidRPr="006B27FD">
        <w:rPr>
          <w:sz w:val="28"/>
          <w:szCs w:val="28"/>
        </w:rPr>
        <w:t xml:space="preserve"> </w:t>
      </w:r>
      <w:r w:rsidR="001D5F3D" w:rsidRPr="006B27FD">
        <w:rPr>
          <w:sz w:val="28"/>
          <w:szCs w:val="28"/>
        </w:rPr>
        <w:t>использованные бланки, использованные</w:t>
      </w:r>
      <w:r w:rsidR="001D5F3D" w:rsidRPr="001D5F3D">
        <w:rPr>
          <w:sz w:val="28"/>
          <w:szCs w:val="28"/>
        </w:rPr>
        <w:t xml:space="preserve"> КИМ, испорченные ИК, неиспользованные КИМ, формы, </w:t>
      </w:r>
      <w:r w:rsidR="001D5F3D" w:rsidRPr="001D5F3D">
        <w:rPr>
          <w:spacing w:val="-6"/>
          <w:sz w:val="28"/>
          <w:szCs w:val="28"/>
        </w:rPr>
        <w:t>протоколы, акты, ведомости и другие  материалы ППЭ,</w:t>
      </w:r>
      <w:r w:rsidR="001D5F3D" w:rsidRPr="001D5F3D">
        <w:rPr>
          <w:sz w:val="28"/>
          <w:szCs w:val="28"/>
        </w:rPr>
        <w:t xml:space="preserve"> использованные черновики </w:t>
      </w:r>
      <w:r w:rsidRPr="001D5F3D">
        <w:rPr>
          <w:sz w:val="28"/>
          <w:szCs w:val="28"/>
        </w:rPr>
        <w:t>из ППЭ доставляются в РЦОИ в день проведения экзамена</w:t>
      </w:r>
      <w:r w:rsidR="00C50A2B" w:rsidRPr="00C50A2B">
        <w:rPr>
          <w:sz w:val="28"/>
          <w:szCs w:val="28"/>
        </w:rPr>
        <w:t xml:space="preserve"> </w:t>
      </w:r>
      <w:r w:rsidR="00C50A2B" w:rsidRPr="001D5F3D">
        <w:rPr>
          <w:sz w:val="28"/>
          <w:szCs w:val="28"/>
        </w:rPr>
        <w:t>членом ГЭК</w:t>
      </w:r>
      <w:r w:rsidRPr="001D5F3D">
        <w:rPr>
          <w:sz w:val="28"/>
          <w:szCs w:val="28"/>
        </w:rPr>
        <w:t>.</w:t>
      </w:r>
    </w:p>
    <w:p w:rsidR="00A53E69" w:rsidRPr="00202D10" w:rsidRDefault="00706C7B" w:rsidP="00176C36">
      <w:pPr>
        <w:ind w:firstLine="567"/>
        <w:jc w:val="both"/>
        <w:rPr>
          <w:sz w:val="28"/>
          <w:szCs w:val="28"/>
        </w:rPr>
      </w:pPr>
      <w:r w:rsidRPr="00202D10">
        <w:rPr>
          <w:sz w:val="28"/>
          <w:szCs w:val="28"/>
        </w:rPr>
        <w:t>33.4</w:t>
      </w:r>
      <w:r w:rsidR="00A53E69" w:rsidRPr="00202D10">
        <w:rPr>
          <w:sz w:val="28"/>
          <w:szCs w:val="28"/>
        </w:rPr>
        <w:t>.</w:t>
      </w:r>
      <w:r w:rsidR="00C50A2B" w:rsidRPr="00202D10">
        <w:rPr>
          <w:sz w:val="28"/>
          <w:szCs w:val="28"/>
        </w:rPr>
        <w:t xml:space="preserve"> </w:t>
      </w:r>
      <w:r w:rsidR="00A53E69" w:rsidRPr="00202D10">
        <w:rPr>
          <w:sz w:val="28"/>
          <w:szCs w:val="28"/>
        </w:rPr>
        <w:t>ЭМ для проведения ЕГЭ в</w:t>
      </w:r>
      <w:r w:rsidR="00C50A2B" w:rsidRPr="00202D10">
        <w:rPr>
          <w:sz w:val="28"/>
          <w:szCs w:val="28"/>
        </w:rPr>
        <w:t xml:space="preserve"> ППЭ города Ульяновска  </w:t>
      </w:r>
      <w:r w:rsidR="00A53E69" w:rsidRPr="00202D10">
        <w:rPr>
          <w:sz w:val="28"/>
          <w:szCs w:val="28"/>
        </w:rPr>
        <w:t xml:space="preserve"> получают</w:t>
      </w:r>
      <w:r w:rsidRPr="00202D10">
        <w:rPr>
          <w:sz w:val="28"/>
          <w:szCs w:val="28"/>
        </w:rPr>
        <w:t xml:space="preserve"> </w:t>
      </w:r>
      <w:r w:rsidR="00C50A2B" w:rsidRPr="00202D10">
        <w:rPr>
          <w:sz w:val="28"/>
          <w:szCs w:val="28"/>
        </w:rPr>
        <w:t xml:space="preserve"> члены ГЭК в день проведения экзамена </w:t>
      </w:r>
      <w:r w:rsidRPr="00202D10">
        <w:rPr>
          <w:sz w:val="28"/>
          <w:szCs w:val="28"/>
        </w:rPr>
        <w:t>в Управлении специальной связи по Ульяновской области</w:t>
      </w:r>
      <w:r w:rsidR="00A53E69" w:rsidRPr="00202D10">
        <w:rPr>
          <w:sz w:val="28"/>
          <w:szCs w:val="28"/>
        </w:rPr>
        <w:t>.</w:t>
      </w:r>
    </w:p>
    <w:p w:rsidR="00C50A2B" w:rsidRPr="006B27FD" w:rsidRDefault="00C50A2B" w:rsidP="00C50A2B">
      <w:pPr>
        <w:ind w:firstLine="567"/>
        <w:jc w:val="both"/>
        <w:rPr>
          <w:sz w:val="28"/>
          <w:szCs w:val="28"/>
        </w:rPr>
      </w:pPr>
      <w:r w:rsidRPr="006B27FD">
        <w:rPr>
          <w:sz w:val="28"/>
          <w:szCs w:val="28"/>
        </w:rPr>
        <w:t xml:space="preserve">Член ГЭК </w:t>
      </w:r>
      <w:proofErr w:type="gramStart"/>
      <w:r w:rsidRPr="006B27FD">
        <w:rPr>
          <w:sz w:val="28"/>
          <w:szCs w:val="28"/>
        </w:rPr>
        <w:t>доставляет ЭМ  в ППЭ и передаёт</w:t>
      </w:r>
      <w:proofErr w:type="gramEnd"/>
      <w:r w:rsidRPr="006B27FD">
        <w:rPr>
          <w:sz w:val="28"/>
          <w:szCs w:val="28"/>
        </w:rPr>
        <w:t xml:space="preserve">  руководителю ППЭ по акту приёмки-передачи.</w:t>
      </w:r>
    </w:p>
    <w:p w:rsidR="00C50A2B" w:rsidRPr="006B27FD" w:rsidRDefault="00C50A2B" w:rsidP="00176C36">
      <w:pPr>
        <w:ind w:firstLine="567"/>
        <w:jc w:val="both"/>
        <w:rPr>
          <w:sz w:val="28"/>
          <w:szCs w:val="28"/>
        </w:rPr>
      </w:pPr>
    </w:p>
    <w:p w:rsidR="00031310" w:rsidRPr="00202D10" w:rsidRDefault="00031310" w:rsidP="00031310">
      <w:pPr>
        <w:ind w:firstLine="567"/>
        <w:jc w:val="both"/>
        <w:rPr>
          <w:sz w:val="28"/>
          <w:szCs w:val="28"/>
        </w:rPr>
      </w:pPr>
      <w:r w:rsidRPr="00202D10">
        <w:rPr>
          <w:sz w:val="28"/>
          <w:szCs w:val="28"/>
        </w:rPr>
        <w:lastRenderedPageBreak/>
        <w:t xml:space="preserve">С момента получения </w:t>
      </w:r>
      <w:r w:rsidR="00C50A2B" w:rsidRPr="00202D10">
        <w:rPr>
          <w:sz w:val="28"/>
          <w:szCs w:val="28"/>
        </w:rPr>
        <w:t>ЭМ</w:t>
      </w:r>
      <w:r w:rsidRPr="00202D10">
        <w:rPr>
          <w:sz w:val="28"/>
          <w:szCs w:val="28"/>
        </w:rPr>
        <w:t xml:space="preserve"> и до момента передачи их руководителю ППЭ персональную ответственность за соблюдение мер информационной безопасности несёт член ГЭК.</w:t>
      </w:r>
    </w:p>
    <w:p w:rsidR="00031310" w:rsidRPr="00202D10" w:rsidRDefault="00031310" w:rsidP="00031310">
      <w:pPr>
        <w:ind w:firstLine="567"/>
        <w:jc w:val="both"/>
        <w:rPr>
          <w:sz w:val="28"/>
          <w:szCs w:val="28"/>
        </w:rPr>
      </w:pPr>
      <w:r w:rsidRPr="00202D10">
        <w:rPr>
          <w:sz w:val="28"/>
          <w:szCs w:val="28"/>
        </w:rPr>
        <w:t xml:space="preserve">После передачи </w:t>
      </w:r>
      <w:r w:rsidR="00C50A2B" w:rsidRPr="00202D10">
        <w:rPr>
          <w:sz w:val="28"/>
          <w:szCs w:val="28"/>
        </w:rPr>
        <w:t>ЭМ</w:t>
      </w:r>
      <w:r w:rsidRPr="00202D10">
        <w:rPr>
          <w:sz w:val="28"/>
          <w:szCs w:val="28"/>
        </w:rPr>
        <w:t xml:space="preserve"> в ППЭ руководитель несёт персональную ответственность за соблюдение мер информационной безопасности.</w:t>
      </w:r>
    </w:p>
    <w:p w:rsidR="00031310" w:rsidRPr="00E5469D" w:rsidRDefault="001D5F3D" w:rsidP="00031310">
      <w:pPr>
        <w:ind w:firstLine="567"/>
        <w:jc w:val="both"/>
        <w:rPr>
          <w:sz w:val="28"/>
          <w:szCs w:val="28"/>
        </w:rPr>
      </w:pPr>
      <w:proofErr w:type="gramStart"/>
      <w:r>
        <w:rPr>
          <w:sz w:val="28"/>
          <w:szCs w:val="28"/>
        </w:rPr>
        <w:t>П</w:t>
      </w:r>
      <w:r w:rsidRPr="001D5F3D">
        <w:rPr>
          <w:sz w:val="28"/>
          <w:szCs w:val="28"/>
        </w:rPr>
        <w:t xml:space="preserve">осле проведения экзамена </w:t>
      </w:r>
      <w:r w:rsidR="00A97C90">
        <w:rPr>
          <w:sz w:val="28"/>
          <w:szCs w:val="28"/>
        </w:rPr>
        <w:t>с</w:t>
      </w:r>
      <w:r w:rsidRPr="001D5F3D">
        <w:rPr>
          <w:sz w:val="28"/>
          <w:szCs w:val="28"/>
        </w:rPr>
        <w:t xml:space="preserve"> </w:t>
      </w:r>
      <w:r w:rsidR="00A97C90">
        <w:rPr>
          <w:sz w:val="28"/>
          <w:szCs w:val="28"/>
        </w:rPr>
        <w:t>использованием</w:t>
      </w:r>
      <w:r w:rsidRPr="001D5F3D">
        <w:rPr>
          <w:sz w:val="28"/>
          <w:szCs w:val="28"/>
        </w:rPr>
        <w:t xml:space="preserve"> технологии сканировани</w:t>
      </w:r>
      <w:r w:rsidR="00A97C90">
        <w:rPr>
          <w:sz w:val="28"/>
          <w:szCs w:val="28"/>
        </w:rPr>
        <w:t xml:space="preserve">я бланков участников и форм ППЭ в штабе </w:t>
      </w:r>
      <w:r w:rsidRPr="001D5F3D">
        <w:rPr>
          <w:sz w:val="28"/>
          <w:szCs w:val="28"/>
        </w:rPr>
        <w:t xml:space="preserve"> ППЭ</w:t>
      </w:r>
      <w:r w:rsidR="00C50A2B">
        <w:rPr>
          <w:sz w:val="28"/>
          <w:szCs w:val="28"/>
        </w:rPr>
        <w:t xml:space="preserve"> и </w:t>
      </w:r>
      <w:r w:rsidR="00A97C90">
        <w:rPr>
          <w:sz w:val="28"/>
          <w:szCs w:val="28"/>
        </w:rPr>
        <w:t xml:space="preserve"> получения подтверждения о получении пакетов из РЦОИ,</w:t>
      </w:r>
      <w:r w:rsidRPr="001D5F3D">
        <w:rPr>
          <w:sz w:val="28"/>
          <w:szCs w:val="28"/>
        </w:rPr>
        <w:t xml:space="preserve"> использованные бланки, использованные КИМ и контрольные листы, испорченные ИК и использованные </w:t>
      </w:r>
      <w:r w:rsidRPr="001D5F3D">
        <w:rPr>
          <w:sz w:val="28"/>
          <w:szCs w:val="28"/>
          <w:lang w:val="en-US"/>
        </w:rPr>
        <w:t>CD</w:t>
      </w:r>
      <w:r w:rsidRPr="001D5F3D">
        <w:rPr>
          <w:sz w:val="28"/>
          <w:szCs w:val="28"/>
        </w:rPr>
        <w:t xml:space="preserve">-диски, </w:t>
      </w:r>
      <w:r w:rsidRPr="00E5469D">
        <w:rPr>
          <w:sz w:val="28"/>
          <w:szCs w:val="28"/>
        </w:rPr>
        <w:t xml:space="preserve">неиспользованные </w:t>
      </w:r>
      <w:r w:rsidRPr="00E5469D">
        <w:rPr>
          <w:sz w:val="28"/>
          <w:szCs w:val="28"/>
          <w:lang w:val="en-US"/>
        </w:rPr>
        <w:t>CD</w:t>
      </w:r>
      <w:r w:rsidRPr="00E5469D">
        <w:rPr>
          <w:sz w:val="28"/>
          <w:szCs w:val="28"/>
        </w:rPr>
        <w:t xml:space="preserve">-диски формы, </w:t>
      </w:r>
      <w:r w:rsidRPr="00E5469D">
        <w:rPr>
          <w:spacing w:val="-6"/>
          <w:sz w:val="28"/>
          <w:szCs w:val="28"/>
        </w:rPr>
        <w:t>протоколы, акты, ведомости и другие  материалы ППЭ,</w:t>
      </w:r>
      <w:r w:rsidRPr="00E5469D">
        <w:rPr>
          <w:sz w:val="28"/>
          <w:szCs w:val="28"/>
        </w:rPr>
        <w:t xml:space="preserve"> использованные черновики</w:t>
      </w:r>
      <w:r w:rsidR="000E313B" w:rsidRPr="00E5469D">
        <w:rPr>
          <w:sz w:val="28"/>
          <w:szCs w:val="28"/>
        </w:rPr>
        <w:t xml:space="preserve"> </w:t>
      </w:r>
      <w:r w:rsidR="00031310" w:rsidRPr="00E5469D">
        <w:rPr>
          <w:sz w:val="28"/>
          <w:szCs w:val="28"/>
        </w:rPr>
        <w:t xml:space="preserve"> членом ГЭК доставляются в РЦОИ в день проведения экзамена</w:t>
      </w:r>
      <w:r w:rsidR="000E313B" w:rsidRPr="00E5469D">
        <w:rPr>
          <w:sz w:val="28"/>
          <w:szCs w:val="28"/>
        </w:rPr>
        <w:t>.</w:t>
      </w:r>
      <w:proofErr w:type="gramEnd"/>
    </w:p>
    <w:p w:rsidR="000E313B" w:rsidRPr="00E5469D" w:rsidRDefault="000E313B" w:rsidP="000E313B">
      <w:pPr>
        <w:ind w:firstLine="567"/>
        <w:jc w:val="both"/>
        <w:rPr>
          <w:sz w:val="28"/>
          <w:szCs w:val="28"/>
        </w:rPr>
      </w:pPr>
      <w:r w:rsidRPr="00E5469D">
        <w:rPr>
          <w:sz w:val="28"/>
          <w:szCs w:val="28"/>
        </w:rPr>
        <w:t xml:space="preserve">С момента получения </w:t>
      </w:r>
      <w:r w:rsidR="001D5F3D" w:rsidRPr="00E5469D">
        <w:rPr>
          <w:sz w:val="28"/>
          <w:szCs w:val="28"/>
        </w:rPr>
        <w:t>ЭМ</w:t>
      </w:r>
      <w:r w:rsidRPr="00E5469D">
        <w:rPr>
          <w:sz w:val="28"/>
          <w:szCs w:val="28"/>
        </w:rPr>
        <w:t xml:space="preserve"> у руководителя ППЭ и до момента их передачи</w:t>
      </w:r>
      <w:r w:rsidR="00B90EF9" w:rsidRPr="00E5469D">
        <w:rPr>
          <w:sz w:val="28"/>
          <w:szCs w:val="28"/>
        </w:rPr>
        <w:t xml:space="preserve"> в </w:t>
      </w:r>
      <w:r w:rsidRPr="00E5469D">
        <w:rPr>
          <w:sz w:val="28"/>
          <w:szCs w:val="28"/>
        </w:rPr>
        <w:t xml:space="preserve"> РЦОИ  персональную ответственность за соблюдение мер информационной безопасности несёт член ГЭК.</w:t>
      </w:r>
    </w:p>
    <w:p w:rsidR="00A426AC" w:rsidRPr="00C50A2B" w:rsidRDefault="00A97C90" w:rsidP="005413FA">
      <w:pPr>
        <w:ind w:firstLine="709"/>
        <w:jc w:val="both"/>
        <w:rPr>
          <w:rFonts w:eastAsia="Calibri"/>
          <w:sz w:val="28"/>
          <w:szCs w:val="28"/>
        </w:rPr>
      </w:pPr>
      <w:r w:rsidRPr="00E5469D">
        <w:rPr>
          <w:sz w:val="28"/>
          <w:szCs w:val="28"/>
        </w:rPr>
        <w:t>34.</w:t>
      </w:r>
      <w:r w:rsidR="005413FA" w:rsidRPr="00E5469D">
        <w:rPr>
          <w:rFonts w:eastAsia="Calibri"/>
          <w:sz w:val="26"/>
          <w:szCs w:val="26"/>
        </w:rPr>
        <w:t xml:space="preserve"> </w:t>
      </w:r>
      <w:r w:rsidR="005413FA" w:rsidRPr="00E5469D">
        <w:rPr>
          <w:rFonts w:eastAsia="Calibri"/>
          <w:sz w:val="28"/>
          <w:szCs w:val="28"/>
        </w:rPr>
        <w:t xml:space="preserve">После завершения </w:t>
      </w:r>
      <w:r w:rsidR="00A426AC" w:rsidRPr="00E5469D">
        <w:rPr>
          <w:rFonts w:eastAsia="Calibri"/>
          <w:sz w:val="28"/>
          <w:szCs w:val="28"/>
        </w:rPr>
        <w:t xml:space="preserve">экзамена </w:t>
      </w:r>
      <w:r w:rsidR="00A426AC" w:rsidRPr="00C50A2B">
        <w:rPr>
          <w:rFonts w:eastAsia="Calibri"/>
          <w:sz w:val="28"/>
          <w:szCs w:val="28"/>
        </w:rPr>
        <w:t>с использованием технологии печати ЭМ в аудиториях ППЭ</w:t>
      </w:r>
      <w:r w:rsidR="00DF31F0" w:rsidRPr="00C50A2B">
        <w:rPr>
          <w:rFonts w:eastAsia="Calibri"/>
          <w:sz w:val="28"/>
          <w:szCs w:val="28"/>
        </w:rPr>
        <w:t xml:space="preserve"> и сканирования в штабе ППЭ</w:t>
      </w:r>
      <w:r w:rsidR="00A426AC" w:rsidRPr="00C50A2B">
        <w:rPr>
          <w:rFonts w:eastAsia="Calibri"/>
          <w:sz w:val="28"/>
          <w:szCs w:val="28"/>
        </w:rPr>
        <w:t xml:space="preserve"> осуществляется обработка экзаменационных работ.</w:t>
      </w:r>
    </w:p>
    <w:p w:rsidR="00A426AC" w:rsidRPr="00C50A2B" w:rsidRDefault="00A426AC" w:rsidP="005413FA">
      <w:pPr>
        <w:ind w:firstLine="709"/>
        <w:jc w:val="both"/>
        <w:rPr>
          <w:rFonts w:eastAsia="Calibri"/>
          <w:sz w:val="28"/>
          <w:szCs w:val="28"/>
        </w:rPr>
      </w:pPr>
      <w:r w:rsidRPr="00C50A2B">
        <w:rPr>
          <w:rFonts w:eastAsia="Calibri"/>
          <w:sz w:val="28"/>
          <w:szCs w:val="28"/>
        </w:rPr>
        <w:t>Обработка</w:t>
      </w:r>
      <w:r w:rsidR="00321726">
        <w:rPr>
          <w:rFonts w:eastAsia="Calibri"/>
          <w:sz w:val="28"/>
          <w:szCs w:val="28"/>
        </w:rPr>
        <w:t xml:space="preserve"> экзаменационных работ </w:t>
      </w:r>
      <w:r w:rsidRPr="00C50A2B">
        <w:rPr>
          <w:rFonts w:eastAsia="Calibri"/>
          <w:sz w:val="28"/>
          <w:szCs w:val="28"/>
        </w:rPr>
        <w:t xml:space="preserve"> содержит следующие этапы:</w:t>
      </w:r>
    </w:p>
    <w:p w:rsidR="00A426AC" w:rsidRPr="00C50A2B" w:rsidRDefault="00A426AC" w:rsidP="005413FA">
      <w:pPr>
        <w:ind w:firstLine="709"/>
        <w:jc w:val="both"/>
        <w:rPr>
          <w:rFonts w:eastAsia="Calibri"/>
          <w:sz w:val="28"/>
          <w:szCs w:val="28"/>
        </w:rPr>
      </w:pPr>
      <w:proofErr w:type="gramStart"/>
      <w:r w:rsidRPr="00C50A2B">
        <w:rPr>
          <w:rFonts w:eastAsia="Calibri"/>
          <w:sz w:val="28"/>
          <w:szCs w:val="28"/>
        </w:rPr>
        <w:t xml:space="preserve">сохранение электронных журналов печати на обычный </w:t>
      </w:r>
      <w:proofErr w:type="spellStart"/>
      <w:r w:rsidRPr="00C50A2B">
        <w:rPr>
          <w:rFonts w:eastAsia="Calibri"/>
          <w:sz w:val="28"/>
          <w:szCs w:val="28"/>
        </w:rPr>
        <w:t>флеш-накопитель</w:t>
      </w:r>
      <w:proofErr w:type="spellEnd"/>
      <w:r w:rsidRPr="00C50A2B">
        <w:rPr>
          <w:rFonts w:eastAsia="Calibri"/>
          <w:sz w:val="28"/>
          <w:szCs w:val="28"/>
        </w:rPr>
        <w:t xml:space="preserve"> на</w:t>
      </w:r>
      <w:r w:rsidR="005413FA" w:rsidRPr="00C50A2B">
        <w:rPr>
          <w:rFonts w:eastAsia="Calibri"/>
          <w:sz w:val="28"/>
          <w:szCs w:val="28"/>
        </w:rPr>
        <w:t> </w:t>
      </w:r>
      <w:r w:rsidR="00321726">
        <w:rPr>
          <w:rFonts w:eastAsia="Calibri"/>
          <w:sz w:val="28"/>
          <w:szCs w:val="28"/>
        </w:rPr>
        <w:t>каждой с</w:t>
      </w:r>
      <w:r w:rsidR="005413FA" w:rsidRPr="00C50A2B">
        <w:rPr>
          <w:rFonts w:eastAsia="Calibri"/>
          <w:sz w:val="28"/>
          <w:szCs w:val="28"/>
        </w:rPr>
        <w:t>танции печати КИМ технический специалист</w:t>
      </w:r>
      <w:r w:rsidRPr="00C50A2B">
        <w:rPr>
          <w:rFonts w:eastAsia="Calibri"/>
          <w:sz w:val="28"/>
          <w:szCs w:val="28"/>
        </w:rPr>
        <w:t>ом;</w:t>
      </w:r>
      <w:proofErr w:type="gramEnd"/>
    </w:p>
    <w:p w:rsidR="005413FA" w:rsidRPr="00C50A2B" w:rsidRDefault="00321726" w:rsidP="005413FA">
      <w:pPr>
        <w:ind w:firstLine="709"/>
        <w:jc w:val="both"/>
        <w:rPr>
          <w:rFonts w:eastAsia="Calibri"/>
          <w:sz w:val="28"/>
          <w:szCs w:val="28"/>
        </w:rPr>
      </w:pPr>
      <w:r>
        <w:rPr>
          <w:rFonts w:eastAsia="Calibri"/>
          <w:sz w:val="28"/>
          <w:szCs w:val="28"/>
        </w:rPr>
        <w:t>передача</w:t>
      </w:r>
      <w:r w:rsidR="00A426AC" w:rsidRPr="00C50A2B">
        <w:rPr>
          <w:rFonts w:eastAsia="Calibri"/>
          <w:sz w:val="28"/>
          <w:szCs w:val="28"/>
        </w:rPr>
        <w:t xml:space="preserve"> журналов печати и статуса о завершении экзамена в ППЭ техническим специалистом при участии руководителя ППЭ;</w:t>
      </w:r>
    </w:p>
    <w:p w:rsidR="005413FA" w:rsidRPr="00C50A2B" w:rsidRDefault="00A426AC" w:rsidP="005413FA">
      <w:pPr>
        <w:ind w:firstLine="709"/>
        <w:jc w:val="both"/>
        <w:rPr>
          <w:rFonts w:eastAsia="Calibri"/>
          <w:sz w:val="28"/>
          <w:szCs w:val="28"/>
        </w:rPr>
      </w:pPr>
      <w:r w:rsidRPr="00C50A2B">
        <w:rPr>
          <w:rFonts w:eastAsia="Calibri"/>
          <w:sz w:val="28"/>
          <w:szCs w:val="28"/>
        </w:rPr>
        <w:t xml:space="preserve">сканирование бланков участников </w:t>
      </w:r>
      <w:r w:rsidR="00DF31F0" w:rsidRPr="00C50A2B">
        <w:rPr>
          <w:rFonts w:eastAsia="Calibri"/>
          <w:sz w:val="28"/>
          <w:szCs w:val="28"/>
        </w:rPr>
        <w:t>экзамена</w:t>
      </w:r>
      <w:r w:rsidRPr="00C50A2B">
        <w:rPr>
          <w:rFonts w:eastAsia="Calibri"/>
          <w:sz w:val="28"/>
          <w:szCs w:val="28"/>
        </w:rPr>
        <w:t xml:space="preserve"> и форм ППЭ в штабе ППЭ</w:t>
      </w:r>
      <w:r w:rsidR="00CC321C" w:rsidRPr="00C50A2B">
        <w:rPr>
          <w:rFonts w:eastAsia="Calibri"/>
          <w:sz w:val="28"/>
          <w:szCs w:val="28"/>
        </w:rPr>
        <w:t xml:space="preserve"> техническим специалистом</w:t>
      </w:r>
      <w:r w:rsidRPr="00C50A2B">
        <w:rPr>
          <w:rFonts w:eastAsia="Calibri"/>
          <w:sz w:val="28"/>
          <w:szCs w:val="28"/>
        </w:rPr>
        <w:t>;</w:t>
      </w:r>
    </w:p>
    <w:p w:rsidR="00A426AC" w:rsidRPr="00C50A2B" w:rsidRDefault="00A426AC" w:rsidP="005413FA">
      <w:pPr>
        <w:ind w:firstLine="709"/>
        <w:jc w:val="both"/>
        <w:rPr>
          <w:rFonts w:eastAsia="Calibri"/>
          <w:sz w:val="28"/>
          <w:szCs w:val="28"/>
        </w:rPr>
      </w:pPr>
      <w:r w:rsidRPr="00C50A2B">
        <w:rPr>
          <w:rFonts w:eastAsia="Calibri"/>
          <w:sz w:val="28"/>
          <w:szCs w:val="28"/>
        </w:rPr>
        <w:t xml:space="preserve">экспорт бланков ответов участников </w:t>
      </w:r>
      <w:r w:rsidR="00DF31F0" w:rsidRPr="00C50A2B">
        <w:rPr>
          <w:rFonts w:eastAsia="Calibri"/>
          <w:sz w:val="28"/>
          <w:szCs w:val="28"/>
        </w:rPr>
        <w:t>экзамена</w:t>
      </w:r>
      <w:r w:rsidRPr="00C50A2B">
        <w:rPr>
          <w:rFonts w:eastAsia="Calibri"/>
          <w:sz w:val="28"/>
          <w:szCs w:val="28"/>
        </w:rPr>
        <w:t xml:space="preserve"> и форм ППЭ в электронном виде с использованием </w:t>
      </w:r>
      <w:proofErr w:type="spellStart"/>
      <w:r w:rsidRPr="00C50A2B">
        <w:rPr>
          <w:rFonts w:eastAsia="Calibri"/>
          <w:sz w:val="28"/>
          <w:szCs w:val="28"/>
        </w:rPr>
        <w:t>токена</w:t>
      </w:r>
      <w:proofErr w:type="spellEnd"/>
      <w:r w:rsidRPr="00C50A2B">
        <w:rPr>
          <w:rFonts w:eastAsia="Calibri"/>
          <w:sz w:val="28"/>
          <w:szCs w:val="28"/>
        </w:rPr>
        <w:t xml:space="preserve"> члена ГЭК</w:t>
      </w:r>
      <w:r w:rsidR="00CC321C" w:rsidRPr="00C50A2B">
        <w:rPr>
          <w:rFonts w:eastAsia="Calibri"/>
          <w:sz w:val="28"/>
          <w:szCs w:val="28"/>
        </w:rPr>
        <w:t xml:space="preserve"> техническим специалистом</w:t>
      </w:r>
      <w:r w:rsidRPr="00C50A2B">
        <w:rPr>
          <w:rFonts w:eastAsia="Calibri"/>
          <w:sz w:val="28"/>
          <w:szCs w:val="28"/>
        </w:rPr>
        <w:t>;</w:t>
      </w:r>
    </w:p>
    <w:p w:rsidR="00A426AC" w:rsidRPr="00C50A2B" w:rsidRDefault="00A426AC" w:rsidP="005413FA">
      <w:pPr>
        <w:ind w:firstLine="709"/>
        <w:jc w:val="both"/>
        <w:rPr>
          <w:rFonts w:eastAsia="Calibri"/>
          <w:sz w:val="28"/>
          <w:szCs w:val="28"/>
        </w:rPr>
      </w:pPr>
      <w:r w:rsidRPr="00C50A2B">
        <w:rPr>
          <w:rFonts w:eastAsia="Calibri"/>
          <w:sz w:val="28"/>
          <w:szCs w:val="28"/>
        </w:rPr>
        <w:t>передача в РЦО</w:t>
      </w:r>
      <w:r w:rsidR="00DF31F0" w:rsidRPr="00C50A2B">
        <w:rPr>
          <w:rFonts w:eastAsia="Calibri"/>
          <w:sz w:val="28"/>
          <w:szCs w:val="28"/>
        </w:rPr>
        <w:t>И бланков ответов участников экзамена</w:t>
      </w:r>
      <w:r w:rsidRPr="00C50A2B">
        <w:rPr>
          <w:rFonts w:eastAsia="Calibri"/>
          <w:sz w:val="28"/>
          <w:szCs w:val="28"/>
        </w:rPr>
        <w:t xml:space="preserve"> и форм ППЭ в электронном виде</w:t>
      </w:r>
      <w:r w:rsidR="00CC321C" w:rsidRPr="00C50A2B">
        <w:rPr>
          <w:rFonts w:eastAsia="Calibri"/>
          <w:sz w:val="28"/>
          <w:szCs w:val="28"/>
        </w:rPr>
        <w:t xml:space="preserve"> техническим специалистом</w:t>
      </w:r>
      <w:r w:rsidRPr="00C50A2B">
        <w:rPr>
          <w:rFonts w:eastAsia="Calibri"/>
          <w:sz w:val="28"/>
          <w:szCs w:val="28"/>
        </w:rPr>
        <w:t>;</w:t>
      </w:r>
    </w:p>
    <w:p w:rsidR="00A426AC" w:rsidRPr="00C50A2B" w:rsidRDefault="00A426AC" w:rsidP="005413FA">
      <w:pPr>
        <w:ind w:firstLine="709"/>
        <w:jc w:val="both"/>
        <w:rPr>
          <w:rFonts w:eastAsia="Calibri"/>
          <w:sz w:val="28"/>
          <w:szCs w:val="28"/>
        </w:rPr>
      </w:pPr>
      <w:r w:rsidRPr="00C50A2B">
        <w:rPr>
          <w:rFonts w:eastAsia="Calibri"/>
          <w:sz w:val="28"/>
          <w:szCs w:val="28"/>
        </w:rPr>
        <w:t>получение подтверждения о получении материалов из РЦОИ</w:t>
      </w:r>
      <w:r w:rsidR="00CC321C" w:rsidRPr="00C50A2B">
        <w:rPr>
          <w:rFonts w:eastAsia="Calibri"/>
          <w:sz w:val="28"/>
          <w:szCs w:val="28"/>
        </w:rPr>
        <w:t xml:space="preserve"> техническим специалистом ППЭ</w:t>
      </w:r>
      <w:r w:rsidRPr="00C50A2B">
        <w:rPr>
          <w:rFonts w:eastAsia="Calibri"/>
          <w:sz w:val="28"/>
          <w:szCs w:val="28"/>
        </w:rPr>
        <w:t>;</w:t>
      </w:r>
    </w:p>
    <w:p w:rsidR="00A426AC" w:rsidRPr="00C50A2B" w:rsidRDefault="00CC321C" w:rsidP="005413FA">
      <w:pPr>
        <w:ind w:firstLine="709"/>
        <w:jc w:val="both"/>
        <w:rPr>
          <w:rFonts w:eastAsia="Calibri"/>
          <w:sz w:val="28"/>
          <w:szCs w:val="28"/>
        </w:rPr>
      </w:pPr>
      <w:r w:rsidRPr="00C50A2B">
        <w:rPr>
          <w:rFonts w:eastAsia="Calibri"/>
          <w:sz w:val="28"/>
          <w:szCs w:val="28"/>
        </w:rPr>
        <w:t>передача в систему мониторинга журнала станции сканирования и статуса «Бланки переданы в РЦОИ» техническим специалистом;</w:t>
      </w:r>
    </w:p>
    <w:p w:rsidR="00CC321C" w:rsidRPr="00C50A2B" w:rsidRDefault="00CC321C" w:rsidP="00CC321C">
      <w:pPr>
        <w:ind w:firstLine="709"/>
        <w:jc w:val="both"/>
        <w:rPr>
          <w:sz w:val="28"/>
          <w:szCs w:val="28"/>
        </w:rPr>
      </w:pPr>
      <w:r w:rsidRPr="00C50A2B">
        <w:rPr>
          <w:rFonts w:eastAsia="Calibri"/>
          <w:sz w:val="28"/>
          <w:szCs w:val="28"/>
        </w:rPr>
        <w:t>получение</w:t>
      </w:r>
      <w:r w:rsidR="00A97C90" w:rsidRPr="00C50A2B">
        <w:rPr>
          <w:sz w:val="28"/>
          <w:szCs w:val="28"/>
        </w:rPr>
        <w:t xml:space="preserve"> отсканированных изображений экзаменационных работ</w:t>
      </w:r>
      <w:r w:rsidRPr="00C50A2B">
        <w:rPr>
          <w:sz w:val="28"/>
          <w:szCs w:val="28"/>
        </w:rPr>
        <w:t xml:space="preserve"> </w:t>
      </w:r>
      <w:r w:rsidR="00321726">
        <w:rPr>
          <w:sz w:val="28"/>
          <w:szCs w:val="28"/>
        </w:rPr>
        <w:t xml:space="preserve">сотрудниками </w:t>
      </w:r>
      <w:r w:rsidRPr="00C50A2B">
        <w:rPr>
          <w:sz w:val="28"/>
          <w:szCs w:val="28"/>
        </w:rPr>
        <w:t xml:space="preserve"> РЦОИ</w:t>
      </w:r>
      <w:r w:rsidR="004B5CD7" w:rsidRPr="00C50A2B">
        <w:rPr>
          <w:sz w:val="28"/>
          <w:szCs w:val="28"/>
        </w:rPr>
        <w:t xml:space="preserve"> с использованием сервиса связи с ППЭ</w:t>
      </w:r>
      <w:r w:rsidRPr="00C50A2B">
        <w:rPr>
          <w:sz w:val="28"/>
          <w:szCs w:val="28"/>
        </w:rPr>
        <w:t>;</w:t>
      </w:r>
    </w:p>
    <w:p w:rsidR="004B5CD7" w:rsidRPr="00C50A2B" w:rsidRDefault="00CC321C" w:rsidP="00CC321C">
      <w:pPr>
        <w:ind w:firstLine="709"/>
        <w:jc w:val="both"/>
        <w:rPr>
          <w:sz w:val="28"/>
          <w:szCs w:val="28"/>
        </w:rPr>
      </w:pPr>
      <w:r w:rsidRPr="00C50A2B">
        <w:rPr>
          <w:sz w:val="28"/>
          <w:szCs w:val="28"/>
        </w:rPr>
        <w:t>загрузка и ра</w:t>
      </w:r>
      <w:r w:rsidR="00DF31F0" w:rsidRPr="00C50A2B">
        <w:rPr>
          <w:sz w:val="28"/>
          <w:szCs w:val="28"/>
        </w:rPr>
        <w:t>сшифровка бланков участников экзамена</w:t>
      </w:r>
      <w:r w:rsidRPr="00C50A2B">
        <w:rPr>
          <w:sz w:val="28"/>
          <w:szCs w:val="28"/>
        </w:rPr>
        <w:t xml:space="preserve"> в электронном</w:t>
      </w:r>
      <w:r w:rsidR="00DA2094" w:rsidRPr="00C50A2B">
        <w:rPr>
          <w:sz w:val="28"/>
          <w:szCs w:val="28"/>
        </w:rPr>
        <w:t xml:space="preserve"> </w:t>
      </w:r>
      <w:r w:rsidR="004B5CD7" w:rsidRPr="00C50A2B">
        <w:rPr>
          <w:sz w:val="28"/>
          <w:szCs w:val="28"/>
        </w:rPr>
        <w:t>виде в РЦОИ;</w:t>
      </w:r>
    </w:p>
    <w:p w:rsidR="00CC321C" w:rsidRPr="00C50A2B" w:rsidRDefault="00DA2094" w:rsidP="00CC321C">
      <w:pPr>
        <w:ind w:firstLine="709"/>
        <w:jc w:val="both"/>
        <w:rPr>
          <w:sz w:val="28"/>
          <w:szCs w:val="28"/>
        </w:rPr>
      </w:pPr>
      <w:r w:rsidRPr="00C50A2B">
        <w:rPr>
          <w:sz w:val="28"/>
          <w:szCs w:val="28"/>
        </w:rPr>
        <w:t>загрузка расшифрованных</w:t>
      </w:r>
      <w:r w:rsidR="00DF31F0" w:rsidRPr="00C50A2B">
        <w:rPr>
          <w:sz w:val="28"/>
          <w:szCs w:val="28"/>
        </w:rPr>
        <w:t xml:space="preserve"> бланков участников экзамена</w:t>
      </w:r>
      <w:r w:rsidR="004B5CD7" w:rsidRPr="00C50A2B">
        <w:rPr>
          <w:sz w:val="28"/>
          <w:szCs w:val="28"/>
        </w:rPr>
        <w:t xml:space="preserve"> в </w:t>
      </w:r>
      <w:r w:rsidRPr="00C50A2B">
        <w:rPr>
          <w:sz w:val="28"/>
          <w:szCs w:val="28"/>
          <w:lang w:val="en-US"/>
        </w:rPr>
        <w:t>AB</w:t>
      </w:r>
      <w:r w:rsidR="00321726">
        <w:rPr>
          <w:sz w:val="28"/>
          <w:szCs w:val="28"/>
          <w:lang w:val="en-US"/>
        </w:rPr>
        <w:t>B</w:t>
      </w:r>
      <w:r w:rsidRPr="00C50A2B">
        <w:rPr>
          <w:sz w:val="28"/>
          <w:szCs w:val="28"/>
          <w:lang w:val="en-US"/>
        </w:rPr>
        <w:t>YY</w:t>
      </w:r>
      <w:r w:rsidRPr="00C50A2B">
        <w:rPr>
          <w:sz w:val="28"/>
          <w:szCs w:val="28"/>
        </w:rPr>
        <w:t xml:space="preserve"> </w:t>
      </w:r>
      <w:proofErr w:type="spellStart"/>
      <w:r w:rsidRPr="00C50A2B">
        <w:rPr>
          <w:sz w:val="28"/>
          <w:szCs w:val="28"/>
          <w:lang w:val="en-US"/>
        </w:rPr>
        <w:t>TestReader</w:t>
      </w:r>
      <w:proofErr w:type="spellEnd"/>
      <w:r w:rsidRPr="00C50A2B">
        <w:rPr>
          <w:sz w:val="28"/>
          <w:szCs w:val="28"/>
        </w:rPr>
        <w:t xml:space="preserve"> </w:t>
      </w:r>
      <w:r w:rsidRPr="00C50A2B">
        <w:rPr>
          <w:sz w:val="28"/>
          <w:szCs w:val="28"/>
          <w:lang w:val="en-US"/>
        </w:rPr>
        <w:t>Network</w:t>
      </w:r>
      <w:r w:rsidR="00CC321C" w:rsidRPr="00C50A2B">
        <w:rPr>
          <w:sz w:val="28"/>
          <w:szCs w:val="28"/>
        </w:rPr>
        <w:t>;</w:t>
      </w:r>
    </w:p>
    <w:p w:rsidR="00DA2094" w:rsidRPr="00C50A2B" w:rsidRDefault="00DF31F0" w:rsidP="00CC321C">
      <w:pPr>
        <w:ind w:firstLine="709"/>
        <w:jc w:val="both"/>
        <w:rPr>
          <w:sz w:val="28"/>
          <w:szCs w:val="28"/>
        </w:rPr>
      </w:pPr>
      <w:r w:rsidRPr="00C50A2B">
        <w:rPr>
          <w:sz w:val="28"/>
          <w:szCs w:val="28"/>
        </w:rPr>
        <w:t>распозна</w:t>
      </w:r>
      <w:r w:rsidR="00DA2094" w:rsidRPr="00C50A2B">
        <w:rPr>
          <w:sz w:val="28"/>
          <w:szCs w:val="28"/>
        </w:rPr>
        <w:t>вание и ве</w:t>
      </w:r>
      <w:r w:rsidRPr="00C50A2B">
        <w:rPr>
          <w:sz w:val="28"/>
          <w:szCs w:val="28"/>
        </w:rPr>
        <w:t>рификация бланков участников экзамена</w:t>
      </w:r>
      <w:r w:rsidR="00DA2094" w:rsidRPr="00C50A2B">
        <w:rPr>
          <w:sz w:val="28"/>
          <w:szCs w:val="28"/>
        </w:rPr>
        <w:t>;</w:t>
      </w:r>
    </w:p>
    <w:p w:rsidR="00DF31F0" w:rsidRPr="00C50A2B" w:rsidRDefault="00DF31F0" w:rsidP="00CC321C">
      <w:pPr>
        <w:ind w:firstLine="709"/>
        <w:jc w:val="both"/>
        <w:rPr>
          <w:sz w:val="28"/>
          <w:szCs w:val="28"/>
        </w:rPr>
      </w:pPr>
      <w:r w:rsidRPr="00C50A2B">
        <w:rPr>
          <w:sz w:val="28"/>
          <w:szCs w:val="28"/>
        </w:rPr>
        <w:t>проверка развёрнутых ответов участников экзамена.</w:t>
      </w:r>
    </w:p>
    <w:p w:rsidR="00DA2094" w:rsidRPr="00C50A2B" w:rsidRDefault="00DA2094" w:rsidP="00CC321C">
      <w:pPr>
        <w:ind w:firstLine="709"/>
        <w:jc w:val="both"/>
        <w:rPr>
          <w:sz w:val="28"/>
          <w:szCs w:val="28"/>
        </w:rPr>
      </w:pPr>
    </w:p>
    <w:p w:rsidR="000E313B" w:rsidRPr="00DA2094" w:rsidRDefault="00DA2094" w:rsidP="000E313B">
      <w:pPr>
        <w:ind w:firstLine="567"/>
        <w:jc w:val="both"/>
        <w:rPr>
          <w:color w:val="FF0000"/>
          <w:sz w:val="28"/>
          <w:szCs w:val="28"/>
        </w:rPr>
      </w:pPr>
      <w:r w:rsidRPr="00DA2094">
        <w:rPr>
          <w:color w:val="FF0000"/>
          <w:sz w:val="28"/>
          <w:szCs w:val="28"/>
        </w:rPr>
        <w:tab/>
      </w:r>
    </w:p>
    <w:p w:rsidR="000E313B" w:rsidRPr="00031310" w:rsidRDefault="000E313B" w:rsidP="00031310">
      <w:pPr>
        <w:ind w:firstLine="567"/>
        <w:jc w:val="both"/>
        <w:rPr>
          <w:color w:val="00B050"/>
          <w:sz w:val="28"/>
          <w:szCs w:val="28"/>
        </w:rPr>
      </w:pPr>
    </w:p>
    <w:p w:rsidR="00A53E69" w:rsidRPr="007B73CC" w:rsidRDefault="00A53E69" w:rsidP="00385D08">
      <w:pPr>
        <w:jc w:val="both"/>
        <w:rPr>
          <w:color w:val="FF0000"/>
          <w:sz w:val="28"/>
          <w:szCs w:val="28"/>
        </w:rPr>
      </w:pPr>
    </w:p>
    <w:p w:rsidR="0044764E" w:rsidRPr="007A42A1" w:rsidRDefault="00DF31F0" w:rsidP="00817098">
      <w:pPr>
        <w:ind w:firstLine="720"/>
        <w:jc w:val="both"/>
        <w:rPr>
          <w:sz w:val="28"/>
          <w:szCs w:val="28"/>
        </w:rPr>
      </w:pPr>
      <w:r w:rsidRPr="007A42A1">
        <w:rPr>
          <w:sz w:val="28"/>
          <w:szCs w:val="28"/>
        </w:rPr>
        <w:t>35</w:t>
      </w:r>
      <w:r w:rsidR="00817098" w:rsidRPr="007A42A1">
        <w:rPr>
          <w:sz w:val="28"/>
          <w:szCs w:val="28"/>
        </w:rPr>
        <w:t xml:space="preserve">. Использованные </w:t>
      </w:r>
      <w:r w:rsidR="007A42A1" w:rsidRPr="007A42A1">
        <w:rPr>
          <w:sz w:val="28"/>
          <w:szCs w:val="28"/>
        </w:rPr>
        <w:t>КИМ</w:t>
      </w:r>
      <w:r w:rsidR="00817098" w:rsidRPr="007A42A1">
        <w:rPr>
          <w:sz w:val="28"/>
          <w:szCs w:val="28"/>
        </w:rPr>
        <w:t>, экзаменационные работы, прошедшие обр</w:t>
      </w:r>
      <w:r w:rsidR="0044764E" w:rsidRPr="007A42A1">
        <w:rPr>
          <w:sz w:val="28"/>
          <w:szCs w:val="28"/>
        </w:rPr>
        <w:t>аботку</w:t>
      </w:r>
      <w:r w:rsidR="00817098" w:rsidRPr="007A42A1">
        <w:rPr>
          <w:sz w:val="28"/>
          <w:szCs w:val="28"/>
        </w:rPr>
        <w:t>,</w:t>
      </w:r>
      <w:r w:rsidR="00DB02D8" w:rsidRPr="007A42A1">
        <w:rPr>
          <w:sz w:val="28"/>
          <w:szCs w:val="28"/>
        </w:rPr>
        <w:t xml:space="preserve"> </w:t>
      </w:r>
      <w:r w:rsidR="00817098" w:rsidRPr="007A42A1">
        <w:rPr>
          <w:sz w:val="28"/>
          <w:szCs w:val="28"/>
        </w:rPr>
        <w:t xml:space="preserve"> а также неиспользованные </w:t>
      </w:r>
      <w:r w:rsidR="007A42A1" w:rsidRPr="007A42A1">
        <w:rPr>
          <w:sz w:val="28"/>
          <w:szCs w:val="28"/>
        </w:rPr>
        <w:t>ЭМ</w:t>
      </w:r>
      <w:r w:rsidR="00817098" w:rsidRPr="007A42A1">
        <w:rPr>
          <w:sz w:val="28"/>
          <w:szCs w:val="28"/>
        </w:rPr>
        <w:t xml:space="preserve"> хранятся в помещении РЦОИ по адресу: г</w:t>
      </w:r>
      <w:proofErr w:type="gramStart"/>
      <w:r w:rsidR="00817098" w:rsidRPr="007A42A1">
        <w:rPr>
          <w:sz w:val="28"/>
          <w:szCs w:val="28"/>
        </w:rPr>
        <w:t>.У</w:t>
      </w:r>
      <w:proofErr w:type="gramEnd"/>
      <w:r w:rsidR="00817098" w:rsidRPr="007A42A1">
        <w:rPr>
          <w:sz w:val="28"/>
          <w:szCs w:val="28"/>
        </w:rPr>
        <w:t xml:space="preserve">льяновск, ул. Розы Люксембург, д. 48, - исключающем доступ к ним посторонних лиц </w:t>
      </w:r>
      <w:r w:rsidR="0044764E" w:rsidRPr="007A42A1">
        <w:rPr>
          <w:sz w:val="28"/>
          <w:szCs w:val="28"/>
        </w:rPr>
        <w:t xml:space="preserve"> до 1 марта года, следующего за годом проведения экзамена, использованные черновики –  в течение месяца после проведения экзамена.</w:t>
      </w:r>
    </w:p>
    <w:p w:rsidR="00B22D2E" w:rsidRPr="007A42A1" w:rsidRDefault="00817098" w:rsidP="00817098">
      <w:pPr>
        <w:ind w:firstLine="720"/>
        <w:jc w:val="both"/>
        <w:rPr>
          <w:sz w:val="28"/>
          <w:szCs w:val="28"/>
        </w:rPr>
      </w:pPr>
      <w:r w:rsidRPr="007A42A1">
        <w:rPr>
          <w:sz w:val="28"/>
          <w:szCs w:val="28"/>
        </w:rPr>
        <w:t>По истечении указанного срока перечисленные выше материалы уничтожаются в установленном порядке.</w:t>
      </w:r>
    </w:p>
    <w:p w:rsidR="00DB02D8" w:rsidRPr="007A42A1" w:rsidRDefault="00DB02D8" w:rsidP="00817098">
      <w:pPr>
        <w:ind w:firstLine="720"/>
        <w:jc w:val="both"/>
        <w:rPr>
          <w:sz w:val="28"/>
          <w:szCs w:val="28"/>
        </w:rPr>
      </w:pPr>
      <w:r w:rsidRPr="007A42A1">
        <w:rPr>
          <w:sz w:val="28"/>
          <w:szCs w:val="28"/>
        </w:rPr>
        <w:t>Срок хранения видеозаписи экзамена – до 1 марта года, следующего за годом проведения экзамена.</w:t>
      </w:r>
    </w:p>
    <w:p w:rsidR="00DB02D8" w:rsidRPr="007A42A1" w:rsidRDefault="00DB02D8" w:rsidP="00817098">
      <w:pPr>
        <w:ind w:firstLine="720"/>
        <w:jc w:val="both"/>
        <w:rPr>
          <w:sz w:val="28"/>
          <w:szCs w:val="28"/>
        </w:rPr>
      </w:pPr>
      <w:r w:rsidRPr="007A42A1">
        <w:rPr>
          <w:sz w:val="28"/>
          <w:szCs w:val="28"/>
        </w:rPr>
        <w:t>Срок хранения видеозаписи экзамена, на основании которой было принято решение об остановке экзамена в ППЭ или отдельных аудиториях ППЭ, удалении  обучающегося, выпускника прошл</w:t>
      </w:r>
      <w:r w:rsidR="003D6D5C">
        <w:rPr>
          <w:sz w:val="28"/>
          <w:szCs w:val="28"/>
        </w:rPr>
        <w:t>ых лет с экзамена, аннулировании</w:t>
      </w:r>
      <w:r w:rsidRPr="007A42A1">
        <w:rPr>
          <w:sz w:val="28"/>
          <w:szCs w:val="28"/>
        </w:rPr>
        <w:t xml:space="preserve"> результатов экзамена составляет не менее трёх лет со дня принятия соответствующего решения.</w:t>
      </w:r>
    </w:p>
    <w:p w:rsidR="00DB02D8" w:rsidRPr="007A42A1" w:rsidRDefault="00DB02D8" w:rsidP="00817098">
      <w:pPr>
        <w:ind w:firstLine="720"/>
        <w:jc w:val="both"/>
        <w:rPr>
          <w:sz w:val="28"/>
          <w:szCs w:val="28"/>
        </w:rPr>
      </w:pPr>
    </w:p>
    <w:p w:rsidR="00817098" w:rsidRDefault="00817098" w:rsidP="00817098">
      <w:pPr>
        <w:ind w:firstLine="720"/>
        <w:jc w:val="both"/>
        <w:rPr>
          <w:sz w:val="28"/>
          <w:szCs w:val="28"/>
        </w:rPr>
      </w:pPr>
      <w:r>
        <w:rPr>
          <w:color w:val="000000"/>
          <w:sz w:val="28"/>
          <w:szCs w:val="28"/>
        </w:rPr>
        <w:tab/>
      </w:r>
      <w:r>
        <w:rPr>
          <w:color w:val="000000"/>
          <w:sz w:val="28"/>
          <w:szCs w:val="28"/>
        </w:rPr>
        <w:tab/>
      </w:r>
      <w:r w:rsidR="00A61694">
        <w:rPr>
          <w:color w:val="000000"/>
          <w:sz w:val="28"/>
          <w:szCs w:val="28"/>
        </w:rPr>
        <w:t xml:space="preserve">         </w:t>
      </w:r>
      <w:r>
        <w:rPr>
          <w:color w:val="000000"/>
          <w:sz w:val="28"/>
          <w:szCs w:val="28"/>
        </w:rPr>
        <w:t>_____</w:t>
      </w:r>
      <w:r w:rsidR="00A61694">
        <w:rPr>
          <w:color w:val="000000"/>
          <w:sz w:val="28"/>
          <w:szCs w:val="28"/>
        </w:rPr>
        <w:t>________________________</w:t>
      </w:r>
    </w:p>
    <w:p w:rsidR="004442EE" w:rsidRDefault="004442EE" w:rsidP="004442EE"/>
    <w:p w:rsidR="004442EE" w:rsidRDefault="004442EE" w:rsidP="004442EE">
      <w:pPr>
        <w:ind w:left="4692" w:firstLine="708"/>
        <w:rPr>
          <w:sz w:val="28"/>
          <w:szCs w:val="28"/>
        </w:rPr>
      </w:pPr>
    </w:p>
    <w:sectPr w:rsidR="004442EE" w:rsidSect="00580413">
      <w:headerReference w:type="default" r:id="rId10"/>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2E82" w:rsidRDefault="00632E82" w:rsidP="00580413">
      <w:r>
        <w:separator/>
      </w:r>
    </w:p>
  </w:endnote>
  <w:endnote w:type="continuationSeparator" w:id="0">
    <w:p w:rsidR="00632E82" w:rsidRDefault="00632E82" w:rsidP="005804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2E82" w:rsidRDefault="00632E82" w:rsidP="00580413">
      <w:r>
        <w:separator/>
      </w:r>
    </w:p>
  </w:footnote>
  <w:footnote w:type="continuationSeparator" w:id="0">
    <w:p w:rsidR="00632E82" w:rsidRDefault="00632E82" w:rsidP="0058041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17767114"/>
      <w:docPartObj>
        <w:docPartGallery w:val="Page Numbers (Top of Page)"/>
        <w:docPartUnique/>
      </w:docPartObj>
    </w:sdtPr>
    <w:sdtContent>
      <w:p w:rsidR="00580413" w:rsidRDefault="002A6C62">
        <w:pPr>
          <w:pStyle w:val="aa"/>
          <w:jc w:val="center"/>
        </w:pPr>
        <w:r>
          <w:fldChar w:fldCharType="begin"/>
        </w:r>
        <w:r w:rsidR="00580413">
          <w:instrText>PAGE   \* MERGEFORMAT</w:instrText>
        </w:r>
        <w:r>
          <w:fldChar w:fldCharType="separate"/>
        </w:r>
        <w:r w:rsidR="006B27FD">
          <w:rPr>
            <w:noProof/>
          </w:rPr>
          <w:t>16</w:t>
        </w:r>
        <w:r>
          <w:fldChar w:fldCharType="end"/>
        </w:r>
      </w:p>
    </w:sdtContent>
  </w:sdt>
  <w:p w:rsidR="00580413" w:rsidRDefault="00580413">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DD3133A"/>
    <w:multiLevelType w:val="multilevel"/>
    <w:tmpl w:val="F1A27B26"/>
    <w:lvl w:ilvl="0">
      <w:start w:val="1"/>
      <w:numFmt w:val="decimal"/>
      <w:lvlText w:val="%1."/>
      <w:lvlJc w:val="left"/>
      <w:pPr>
        <w:ind w:left="1152" w:hanging="360"/>
      </w:pPr>
      <w:rPr>
        <w:rFonts w:hint="default"/>
      </w:rPr>
    </w:lvl>
    <w:lvl w:ilvl="1">
      <w:start w:val="1"/>
      <w:numFmt w:val="decimal"/>
      <w:isLgl/>
      <w:lvlText w:val="%1.%2."/>
      <w:lvlJc w:val="left"/>
      <w:pPr>
        <w:ind w:left="1152" w:hanging="360"/>
      </w:pPr>
      <w:rPr>
        <w:rFonts w:hint="default"/>
      </w:rPr>
    </w:lvl>
    <w:lvl w:ilvl="2">
      <w:start w:val="1"/>
      <w:numFmt w:val="decimal"/>
      <w:isLgl/>
      <w:lvlText w:val="%1.%2.%3."/>
      <w:lvlJc w:val="left"/>
      <w:pPr>
        <w:ind w:left="1512" w:hanging="720"/>
      </w:pPr>
      <w:rPr>
        <w:rFonts w:hint="default"/>
      </w:rPr>
    </w:lvl>
    <w:lvl w:ilvl="3">
      <w:start w:val="1"/>
      <w:numFmt w:val="decimal"/>
      <w:isLgl/>
      <w:lvlText w:val="%1.%2.%3.%4."/>
      <w:lvlJc w:val="left"/>
      <w:pPr>
        <w:ind w:left="1512" w:hanging="720"/>
      </w:pPr>
      <w:rPr>
        <w:rFonts w:hint="default"/>
      </w:rPr>
    </w:lvl>
    <w:lvl w:ilvl="4">
      <w:start w:val="1"/>
      <w:numFmt w:val="decimal"/>
      <w:isLgl/>
      <w:lvlText w:val="%1.%2.%3.%4.%5."/>
      <w:lvlJc w:val="left"/>
      <w:pPr>
        <w:ind w:left="1872" w:hanging="1080"/>
      </w:pPr>
      <w:rPr>
        <w:rFonts w:hint="default"/>
      </w:rPr>
    </w:lvl>
    <w:lvl w:ilvl="5">
      <w:start w:val="1"/>
      <w:numFmt w:val="decimal"/>
      <w:isLgl/>
      <w:lvlText w:val="%1.%2.%3.%4.%5.%6."/>
      <w:lvlJc w:val="left"/>
      <w:pPr>
        <w:ind w:left="1872" w:hanging="1080"/>
      </w:pPr>
      <w:rPr>
        <w:rFonts w:hint="default"/>
      </w:rPr>
    </w:lvl>
    <w:lvl w:ilvl="6">
      <w:start w:val="1"/>
      <w:numFmt w:val="decimal"/>
      <w:isLgl/>
      <w:lvlText w:val="%1.%2.%3.%4.%5.%6.%7."/>
      <w:lvlJc w:val="left"/>
      <w:pPr>
        <w:ind w:left="2232" w:hanging="1440"/>
      </w:pPr>
      <w:rPr>
        <w:rFonts w:hint="default"/>
      </w:rPr>
    </w:lvl>
    <w:lvl w:ilvl="7">
      <w:start w:val="1"/>
      <w:numFmt w:val="decimal"/>
      <w:isLgl/>
      <w:lvlText w:val="%1.%2.%3.%4.%5.%6.%7.%8."/>
      <w:lvlJc w:val="left"/>
      <w:pPr>
        <w:ind w:left="2232" w:hanging="1440"/>
      </w:pPr>
      <w:rPr>
        <w:rFonts w:hint="default"/>
      </w:rPr>
    </w:lvl>
    <w:lvl w:ilvl="8">
      <w:start w:val="1"/>
      <w:numFmt w:val="decimal"/>
      <w:isLgl/>
      <w:lvlText w:val="%1.%2.%3.%4.%5.%6.%7.%8.%9."/>
      <w:lvlJc w:val="left"/>
      <w:pPr>
        <w:ind w:left="2592" w:hanging="1800"/>
      </w:pPr>
      <w:rPr>
        <w:rFonts w:hint="default"/>
      </w:rPr>
    </w:lvl>
  </w:abstractNum>
  <w:abstractNum w:abstractNumId="1">
    <w:nsid w:val="774318C1"/>
    <w:multiLevelType w:val="hybridMultilevel"/>
    <w:tmpl w:val="9D1E01DA"/>
    <w:lvl w:ilvl="0" w:tplc="8BF842B6">
      <w:start w:val="14"/>
      <w:numFmt w:val="decimal"/>
      <w:lvlText w:val="%1."/>
      <w:lvlJc w:val="left"/>
      <w:pPr>
        <w:ind w:left="1368" w:hanging="375"/>
      </w:pPr>
      <w:rPr>
        <w:rFonts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grammar="clean"/>
  <w:defaultTabStop w:val="708"/>
  <w:characterSpacingControl w:val="doNotCompress"/>
  <w:footnotePr>
    <w:footnote w:id="-1"/>
    <w:footnote w:id="0"/>
  </w:footnotePr>
  <w:endnotePr>
    <w:endnote w:id="-1"/>
    <w:endnote w:id="0"/>
  </w:endnotePr>
  <w:compat/>
  <w:rsids>
    <w:rsidRoot w:val="00701482"/>
    <w:rsid w:val="00006C4D"/>
    <w:rsid w:val="00011951"/>
    <w:rsid w:val="00025332"/>
    <w:rsid w:val="00031310"/>
    <w:rsid w:val="00043263"/>
    <w:rsid w:val="0006107C"/>
    <w:rsid w:val="000678DE"/>
    <w:rsid w:val="000712ED"/>
    <w:rsid w:val="000815A1"/>
    <w:rsid w:val="000A7958"/>
    <w:rsid w:val="000E313B"/>
    <w:rsid w:val="000E51B8"/>
    <w:rsid w:val="000F0CE9"/>
    <w:rsid w:val="001064B8"/>
    <w:rsid w:val="00172EB7"/>
    <w:rsid w:val="00176C36"/>
    <w:rsid w:val="00183BEA"/>
    <w:rsid w:val="00183C7F"/>
    <w:rsid w:val="00184845"/>
    <w:rsid w:val="001A6E16"/>
    <w:rsid w:val="001B1686"/>
    <w:rsid w:val="001D5F3D"/>
    <w:rsid w:val="001E0410"/>
    <w:rsid w:val="00202D10"/>
    <w:rsid w:val="00222398"/>
    <w:rsid w:val="00233C7A"/>
    <w:rsid w:val="002851CF"/>
    <w:rsid w:val="002A1F67"/>
    <w:rsid w:val="002A6C62"/>
    <w:rsid w:val="002B285B"/>
    <w:rsid w:val="002B581C"/>
    <w:rsid w:val="002C7C45"/>
    <w:rsid w:val="00301463"/>
    <w:rsid w:val="00321726"/>
    <w:rsid w:val="00362D52"/>
    <w:rsid w:val="0036771D"/>
    <w:rsid w:val="00385D08"/>
    <w:rsid w:val="003953FE"/>
    <w:rsid w:val="003B194B"/>
    <w:rsid w:val="003C3313"/>
    <w:rsid w:val="003D420B"/>
    <w:rsid w:val="003D6D5C"/>
    <w:rsid w:val="00402F27"/>
    <w:rsid w:val="00405795"/>
    <w:rsid w:val="00405EC2"/>
    <w:rsid w:val="0041407B"/>
    <w:rsid w:val="0042080A"/>
    <w:rsid w:val="00427794"/>
    <w:rsid w:val="00442BB9"/>
    <w:rsid w:val="004442EE"/>
    <w:rsid w:val="0044764E"/>
    <w:rsid w:val="004845D9"/>
    <w:rsid w:val="00494493"/>
    <w:rsid w:val="004A7464"/>
    <w:rsid w:val="004B3BAD"/>
    <w:rsid w:val="004B5CD7"/>
    <w:rsid w:val="004B6AF1"/>
    <w:rsid w:val="004C41BA"/>
    <w:rsid w:val="004D25B9"/>
    <w:rsid w:val="00536A23"/>
    <w:rsid w:val="005413FA"/>
    <w:rsid w:val="005653A7"/>
    <w:rsid w:val="00580413"/>
    <w:rsid w:val="005823C5"/>
    <w:rsid w:val="005A765B"/>
    <w:rsid w:val="005D4F05"/>
    <w:rsid w:val="005F61E0"/>
    <w:rsid w:val="00600EA8"/>
    <w:rsid w:val="0060690F"/>
    <w:rsid w:val="00614DDD"/>
    <w:rsid w:val="006165F4"/>
    <w:rsid w:val="00632E82"/>
    <w:rsid w:val="00646A38"/>
    <w:rsid w:val="00666135"/>
    <w:rsid w:val="00676206"/>
    <w:rsid w:val="006973D0"/>
    <w:rsid w:val="006B1C0D"/>
    <w:rsid w:val="006B27FD"/>
    <w:rsid w:val="006C5DD6"/>
    <w:rsid w:val="006D1AF5"/>
    <w:rsid w:val="006F7459"/>
    <w:rsid w:val="00701482"/>
    <w:rsid w:val="00706C7B"/>
    <w:rsid w:val="007835E3"/>
    <w:rsid w:val="007A42A1"/>
    <w:rsid w:val="007A7022"/>
    <w:rsid w:val="007B73CC"/>
    <w:rsid w:val="007D67F8"/>
    <w:rsid w:val="007F423B"/>
    <w:rsid w:val="007F6D8D"/>
    <w:rsid w:val="00811FA6"/>
    <w:rsid w:val="00817098"/>
    <w:rsid w:val="0085786F"/>
    <w:rsid w:val="00876629"/>
    <w:rsid w:val="00890520"/>
    <w:rsid w:val="008C0046"/>
    <w:rsid w:val="008E5531"/>
    <w:rsid w:val="009072B1"/>
    <w:rsid w:val="009215B4"/>
    <w:rsid w:val="0093429A"/>
    <w:rsid w:val="009442D0"/>
    <w:rsid w:val="00946345"/>
    <w:rsid w:val="009972BC"/>
    <w:rsid w:val="00A311E1"/>
    <w:rsid w:val="00A35F51"/>
    <w:rsid w:val="00A426AC"/>
    <w:rsid w:val="00A53E69"/>
    <w:rsid w:val="00A553D7"/>
    <w:rsid w:val="00A61694"/>
    <w:rsid w:val="00A657A8"/>
    <w:rsid w:val="00A97C90"/>
    <w:rsid w:val="00AA6AC7"/>
    <w:rsid w:val="00AB327F"/>
    <w:rsid w:val="00B22D2E"/>
    <w:rsid w:val="00B90EF9"/>
    <w:rsid w:val="00BC5FFA"/>
    <w:rsid w:val="00BD1400"/>
    <w:rsid w:val="00BE25AD"/>
    <w:rsid w:val="00BF27DB"/>
    <w:rsid w:val="00BF5780"/>
    <w:rsid w:val="00C01B64"/>
    <w:rsid w:val="00C077D5"/>
    <w:rsid w:val="00C24F49"/>
    <w:rsid w:val="00C31FCB"/>
    <w:rsid w:val="00C423FC"/>
    <w:rsid w:val="00C442B7"/>
    <w:rsid w:val="00C50A2B"/>
    <w:rsid w:val="00CB6349"/>
    <w:rsid w:val="00CB71D3"/>
    <w:rsid w:val="00CC148B"/>
    <w:rsid w:val="00CC321C"/>
    <w:rsid w:val="00CC4FF3"/>
    <w:rsid w:val="00CC7163"/>
    <w:rsid w:val="00CD1FD7"/>
    <w:rsid w:val="00D03978"/>
    <w:rsid w:val="00D12AA7"/>
    <w:rsid w:val="00D40F1F"/>
    <w:rsid w:val="00D50C05"/>
    <w:rsid w:val="00D528EB"/>
    <w:rsid w:val="00D631CC"/>
    <w:rsid w:val="00D674DF"/>
    <w:rsid w:val="00D71E7C"/>
    <w:rsid w:val="00D729E3"/>
    <w:rsid w:val="00D93A8B"/>
    <w:rsid w:val="00DA2094"/>
    <w:rsid w:val="00DB02D8"/>
    <w:rsid w:val="00DB09B6"/>
    <w:rsid w:val="00DF31F0"/>
    <w:rsid w:val="00E01D2B"/>
    <w:rsid w:val="00E22053"/>
    <w:rsid w:val="00E24E1D"/>
    <w:rsid w:val="00E258A9"/>
    <w:rsid w:val="00E5469D"/>
    <w:rsid w:val="00E61735"/>
    <w:rsid w:val="00E639FB"/>
    <w:rsid w:val="00E674C7"/>
    <w:rsid w:val="00E870BF"/>
    <w:rsid w:val="00EB129E"/>
    <w:rsid w:val="00EC3AE2"/>
    <w:rsid w:val="00ED3D22"/>
    <w:rsid w:val="00F54968"/>
    <w:rsid w:val="00F64B9F"/>
    <w:rsid w:val="00F6678C"/>
    <w:rsid w:val="00F829A7"/>
    <w:rsid w:val="00F915A4"/>
    <w:rsid w:val="00FA10E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42E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semiHidden/>
    <w:unhideWhenUsed/>
    <w:rsid w:val="004442EE"/>
    <w:pPr>
      <w:spacing w:after="120"/>
      <w:ind w:left="283"/>
    </w:pPr>
  </w:style>
  <w:style w:type="character" w:customStyle="1" w:styleId="a4">
    <w:name w:val="Основной текст с отступом Знак"/>
    <w:basedOn w:val="a0"/>
    <w:link w:val="a3"/>
    <w:uiPriority w:val="99"/>
    <w:semiHidden/>
    <w:rsid w:val="004442EE"/>
    <w:rPr>
      <w:rFonts w:ascii="Times New Roman" w:eastAsia="Times New Roman" w:hAnsi="Times New Roman" w:cs="Times New Roman"/>
      <w:sz w:val="24"/>
      <w:szCs w:val="24"/>
      <w:lang w:eastAsia="ru-RU"/>
    </w:rPr>
  </w:style>
  <w:style w:type="paragraph" w:styleId="3">
    <w:name w:val="Body Text Indent 3"/>
    <w:basedOn w:val="a"/>
    <w:link w:val="30"/>
    <w:uiPriority w:val="99"/>
    <w:semiHidden/>
    <w:unhideWhenUsed/>
    <w:rsid w:val="004442EE"/>
    <w:pPr>
      <w:spacing w:after="120"/>
      <w:ind w:left="283"/>
    </w:pPr>
    <w:rPr>
      <w:sz w:val="16"/>
      <w:szCs w:val="16"/>
    </w:rPr>
  </w:style>
  <w:style w:type="character" w:customStyle="1" w:styleId="30">
    <w:name w:val="Основной текст с отступом 3 Знак"/>
    <w:basedOn w:val="a0"/>
    <w:link w:val="3"/>
    <w:uiPriority w:val="99"/>
    <w:semiHidden/>
    <w:rsid w:val="004442EE"/>
    <w:rPr>
      <w:rFonts w:ascii="Times New Roman" w:eastAsia="Times New Roman" w:hAnsi="Times New Roman" w:cs="Times New Roman"/>
      <w:sz w:val="16"/>
      <w:szCs w:val="16"/>
      <w:lang w:eastAsia="ru-RU"/>
    </w:rPr>
  </w:style>
  <w:style w:type="paragraph" w:styleId="a5">
    <w:name w:val="List Paragraph"/>
    <w:basedOn w:val="a"/>
    <w:link w:val="a6"/>
    <w:uiPriority w:val="34"/>
    <w:qFormat/>
    <w:rsid w:val="004442EE"/>
    <w:pPr>
      <w:ind w:left="720"/>
      <w:contextualSpacing/>
    </w:pPr>
  </w:style>
  <w:style w:type="paragraph" w:styleId="2">
    <w:name w:val="Body Text Indent 2"/>
    <w:basedOn w:val="a"/>
    <w:link w:val="20"/>
    <w:uiPriority w:val="99"/>
    <w:unhideWhenUsed/>
    <w:rsid w:val="002851CF"/>
    <w:pPr>
      <w:spacing w:after="120" w:line="480" w:lineRule="auto"/>
      <w:ind w:left="283"/>
    </w:pPr>
  </w:style>
  <w:style w:type="character" w:customStyle="1" w:styleId="20">
    <w:name w:val="Основной текст с отступом 2 Знак"/>
    <w:basedOn w:val="a0"/>
    <w:link w:val="2"/>
    <w:uiPriority w:val="99"/>
    <w:rsid w:val="002851CF"/>
    <w:rPr>
      <w:rFonts w:ascii="Times New Roman" w:eastAsia="Times New Roman" w:hAnsi="Times New Roman" w:cs="Times New Roman"/>
      <w:sz w:val="24"/>
      <w:szCs w:val="24"/>
      <w:lang w:eastAsia="ru-RU"/>
    </w:rPr>
  </w:style>
  <w:style w:type="character" w:styleId="a7">
    <w:name w:val="Hyperlink"/>
    <w:uiPriority w:val="99"/>
    <w:unhideWhenUsed/>
    <w:rsid w:val="002851CF"/>
    <w:rPr>
      <w:color w:val="0000FF"/>
      <w:u w:val="single"/>
    </w:rPr>
  </w:style>
  <w:style w:type="paragraph" w:styleId="a8">
    <w:name w:val="Balloon Text"/>
    <w:basedOn w:val="a"/>
    <w:link w:val="a9"/>
    <w:uiPriority w:val="99"/>
    <w:semiHidden/>
    <w:unhideWhenUsed/>
    <w:rsid w:val="00D12AA7"/>
    <w:rPr>
      <w:rFonts w:ascii="Tahoma" w:hAnsi="Tahoma" w:cs="Tahoma"/>
      <w:sz w:val="16"/>
      <w:szCs w:val="16"/>
    </w:rPr>
  </w:style>
  <w:style w:type="character" w:customStyle="1" w:styleId="a9">
    <w:name w:val="Текст выноски Знак"/>
    <w:basedOn w:val="a0"/>
    <w:link w:val="a8"/>
    <w:uiPriority w:val="99"/>
    <w:semiHidden/>
    <w:rsid w:val="00D12AA7"/>
    <w:rPr>
      <w:rFonts w:ascii="Tahoma" w:eastAsia="Times New Roman" w:hAnsi="Tahoma" w:cs="Tahoma"/>
      <w:sz w:val="16"/>
      <w:szCs w:val="16"/>
      <w:lang w:eastAsia="ru-RU"/>
    </w:rPr>
  </w:style>
  <w:style w:type="paragraph" w:styleId="aa">
    <w:name w:val="header"/>
    <w:basedOn w:val="a"/>
    <w:link w:val="ab"/>
    <w:uiPriority w:val="99"/>
    <w:unhideWhenUsed/>
    <w:rsid w:val="00580413"/>
    <w:pPr>
      <w:tabs>
        <w:tab w:val="center" w:pos="4677"/>
        <w:tab w:val="right" w:pos="9355"/>
      </w:tabs>
    </w:pPr>
  </w:style>
  <w:style w:type="character" w:customStyle="1" w:styleId="ab">
    <w:name w:val="Верхний колонтитул Знак"/>
    <w:basedOn w:val="a0"/>
    <w:link w:val="aa"/>
    <w:uiPriority w:val="99"/>
    <w:rsid w:val="00580413"/>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580413"/>
    <w:pPr>
      <w:tabs>
        <w:tab w:val="center" w:pos="4677"/>
        <w:tab w:val="right" w:pos="9355"/>
      </w:tabs>
    </w:pPr>
  </w:style>
  <w:style w:type="character" w:customStyle="1" w:styleId="ad">
    <w:name w:val="Нижний колонтитул Знак"/>
    <w:basedOn w:val="a0"/>
    <w:link w:val="ac"/>
    <w:uiPriority w:val="99"/>
    <w:rsid w:val="00580413"/>
    <w:rPr>
      <w:rFonts w:ascii="Times New Roman" w:eastAsia="Times New Roman" w:hAnsi="Times New Roman" w:cs="Times New Roman"/>
      <w:sz w:val="24"/>
      <w:szCs w:val="24"/>
      <w:lang w:eastAsia="ru-RU"/>
    </w:rPr>
  </w:style>
  <w:style w:type="paragraph" w:styleId="ae">
    <w:name w:val="footnote text"/>
    <w:basedOn w:val="a"/>
    <w:link w:val="af"/>
    <w:uiPriority w:val="99"/>
    <w:semiHidden/>
    <w:rsid w:val="00A97C90"/>
    <w:rPr>
      <w:rFonts w:eastAsia="Calibri"/>
      <w:sz w:val="20"/>
      <w:szCs w:val="20"/>
    </w:rPr>
  </w:style>
  <w:style w:type="character" w:customStyle="1" w:styleId="af">
    <w:name w:val="Текст сноски Знак"/>
    <w:basedOn w:val="a0"/>
    <w:link w:val="ae"/>
    <w:uiPriority w:val="99"/>
    <w:semiHidden/>
    <w:rsid w:val="00A97C90"/>
    <w:rPr>
      <w:rFonts w:ascii="Times New Roman" w:eastAsia="Calibri" w:hAnsi="Times New Roman" w:cs="Times New Roman"/>
      <w:sz w:val="20"/>
      <w:szCs w:val="20"/>
      <w:lang w:eastAsia="ru-RU"/>
    </w:rPr>
  </w:style>
  <w:style w:type="character" w:styleId="af0">
    <w:name w:val="footnote reference"/>
    <w:uiPriority w:val="99"/>
    <w:semiHidden/>
    <w:rsid w:val="00A97C90"/>
    <w:rPr>
      <w:rFonts w:cs="Times New Roman"/>
      <w:vertAlign w:val="superscript"/>
    </w:rPr>
  </w:style>
  <w:style w:type="character" w:customStyle="1" w:styleId="a6">
    <w:name w:val="Абзац списка Знак"/>
    <w:link w:val="a5"/>
    <w:uiPriority w:val="34"/>
    <w:locked/>
    <w:rsid w:val="00A97C9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42E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semiHidden/>
    <w:unhideWhenUsed/>
    <w:rsid w:val="004442EE"/>
    <w:pPr>
      <w:spacing w:after="120"/>
      <w:ind w:left="283"/>
    </w:pPr>
  </w:style>
  <w:style w:type="character" w:customStyle="1" w:styleId="a4">
    <w:name w:val="Основной текст с отступом Знак"/>
    <w:basedOn w:val="a0"/>
    <w:link w:val="a3"/>
    <w:uiPriority w:val="99"/>
    <w:semiHidden/>
    <w:rsid w:val="004442EE"/>
    <w:rPr>
      <w:rFonts w:ascii="Times New Roman" w:eastAsia="Times New Roman" w:hAnsi="Times New Roman" w:cs="Times New Roman"/>
      <w:sz w:val="24"/>
      <w:szCs w:val="24"/>
      <w:lang w:eastAsia="ru-RU"/>
    </w:rPr>
  </w:style>
  <w:style w:type="paragraph" w:styleId="3">
    <w:name w:val="Body Text Indent 3"/>
    <w:basedOn w:val="a"/>
    <w:link w:val="30"/>
    <w:uiPriority w:val="99"/>
    <w:semiHidden/>
    <w:unhideWhenUsed/>
    <w:rsid w:val="004442EE"/>
    <w:pPr>
      <w:spacing w:after="120"/>
      <w:ind w:left="283"/>
    </w:pPr>
    <w:rPr>
      <w:sz w:val="16"/>
      <w:szCs w:val="16"/>
    </w:rPr>
  </w:style>
  <w:style w:type="character" w:customStyle="1" w:styleId="30">
    <w:name w:val="Основной текст с отступом 3 Знак"/>
    <w:basedOn w:val="a0"/>
    <w:link w:val="3"/>
    <w:uiPriority w:val="99"/>
    <w:semiHidden/>
    <w:rsid w:val="004442EE"/>
    <w:rPr>
      <w:rFonts w:ascii="Times New Roman" w:eastAsia="Times New Roman" w:hAnsi="Times New Roman" w:cs="Times New Roman"/>
      <w:sz w:val="16"/>
      <w:szCs w:val="16"/>
      <w:lang w:eastAsia="ru-RU"/>
    </w:rPr>
  </w:style>
  <w:style w:type="paragraph" w:styleId="a5">
    <w:name w:val="List Paragraph"/>
    <w:basedOn w:val="a"/>
    <w:link w:val="a6"/>
    <w:uiPriority w:val="34"/>
    <w:qFormat/>
    <w:rsid w:val="004442EE"/>
    <w:pPr>
      <w:ind w:left="720"/>
      <w:contextualSpacing/>
    </w:pPr>
  </w:style>
  <w:style w:type="paragraph" w:styleId="2">
    <w:name w:val="Body Text Indent 2"/>
    <w:basedOn w:val="a"/>
    <w:link w:val="20"/>
    <w:uiPriority w:val="99"/>
    <w:unhideWhenUsed/>
    <w:rsid w:val="002851CF"/>
    <w:pPr>
      <w:spacing w:after="120" w:line="480" w:lineRule="auto"/>
      <w:ind w:left="283"/>
    </w:pPr>
  </w:style>
  <w:style w:type="character" w:customStyle="1" w:styleId="20">
    <w:name w:val="Основной текст с отступом 2 Знак"/>
    <w:basedOn w:val="a0"/>
    <w:link w:val="2"/>
    <w:uiPriority w:val="99"/>
    <w:rsid w:val="002851CF"/>
    <w:rPr>
      <w:rFonts w:ascii="Times New Roman" w:eastAsia="Times New Roman" w:hAnsi="Times New Roman" w:cs="Times New Roman"/>
      <w:sz w:val="24"/>
      <w:szCs w:val="24"/>
      <w:lang w:eastAsia="ru-RU"/>
    </w:rPr>
  </w:style>
  <w:style w:type="character" w:styleId="a7">
    <w:name w:val="Hyperlink"/>
    <w:uiPriority w:val="99"/>
    <w:unhideWhenUsed/>
    <w:rsid w:val="002851CF"/>
    <w:rPr>
      <w:color w:val="0000FF"/>
      <w:u w:val="single"/>
    </w:rPr>
  </w:style>
  <w:style w:type="paragraph" w:styleId="a8">
    <w:name w:val="Balloon Text"/>
    <w:basedOn w:val="a"/>
    <w:link w:val="a9"/>
    <w:uiPriority w:val="99"/>
    <w:semiHidden/>
    <w:unhideWhenUsed/>
    <w:rsid w:val="00D12AA7"/>
    <w:rPr>
      <w:rFonts w:ascii="Tahoma" w:hAnsi="Tahoma" w:cs="Tahoma"/>
      <w:sz w:val="16"/>
      <w:szCs w:val="16"/>
    </w:rPr>
  </w:style>
  <w:style w:type="character" w:customStyle="1" w:styleId="a9">
    <w:name w:val="Текст выноски Знак"/>
    <w:basedOn w:val="a0"/>
    <w:link w:val="a8"/>
    <w:uiPriority w:val="99"/>
    <w:semiHidden/>
    <w:rsid w:val="00D12AA7"/>
    <w:rPr>
      <w:rFonts w:ascii="Tahoma" w:eastAsia="Times New Roman" w:hAnsi="Tahoma" w:cs="Tahoma"/>
      <w:sz w:val="16"/>
      <w:szCs w:val="16"/>
      <w:lang w:eastAsia="ru-RU"/>
    </w:rPr>
  </w:style>
  <w:style w:type="paragraph" w:styleId="aa">
    <w:name w:val="header"/>
    <w:basedOn w:val="a"/>
    <w:link w:val="ab"/>
    <w:uiPriority w:val="99"/>
    <w:unhideWhenUsed/>
    <w:rsid w:val="00580413"/>
    <w:pPr>
      <w:tabs>
        <w:tab w:val="center" w:pos="4677"/>
        <w:tab w:val="right" w:pos="9355"/>
      </w:tabs>
    </w:pPr>
  </w:style>
  <w:style w:type="character" w:customStyle="1" w:styleId="ab">
    <w:name w:val="Верхний колонтитул Знак"/>
    <w:basedOn w:val="a0"/>
    <w:link w:val="aa"/>
    <w:uiPriority w:val="99"/>
    <w:rsid w:val="00580413"/>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580413"/>
    <w:pPr>
      <w:tabs>
        <w:tab w:val="center" w:pos="4677"/>
        <w:tab w:val="right" w:pos="9355"/>
      </w:tabs>
    </w:pPr>
  </w:style>
  <w:style w:type="character" w:customStyle="1" w:styleId="ad">
    <w:name w:val="Нижний колонтитул Знак"/>
    <w:basedOn w:val="a0"/>
    <w:link w:val="ac"/>
    <w:uiPriority w:val="99"/>
    <w:rsid w:val="00580413"/>
    <w:rPr>
      <w:rFonts w:ascii="Times New Roman" w:eastAsia="Times New Roman" w:hAnsi="Times New Roman" w:cs="Times New Roman"/>
      <w:sz w:val="24"/>
      <w:szCs w:val="24"/>
      <w:lang w:eastAsia="ru-RU"/>
    </w:rPr>
  </w:style>
  <w:style w:type="paragraph" w:styleId="ae">
    <w:name w:val="footnote text"/>
    <w:basedOn w:val="a"/>
    <w:link w:val="af"/>
    <w:uiPriority w:val="99"/>
    <w:semiHidden/>
    <w:rsid w:val="00A97C90"/>
    <w:rPr>
      <w:rFonts w:eastAsia="Calibri"/>
      <w:sz w:val="20"/>
      <w:szCs w:val="20"/>
    </w:rPr>
  </w:style>
  <w:style w:type="character" w:customStyle="1" w:styleId="af">
    <w:name w:val="Текст сноски Знак"/>
    <w:basedOn w:val="a0"/>
    <w:link w:val="ae"/>
    <w:uiPriority w:val="99"/>
    <w:semiHidden/>
    <w:rsid w:val="00A97C90"/>
    <w:rPr>
      <w:rFonts w:ascii="Times New Roman" w:eastAsia="Calibri" w:hAnsi="Times New Roman" w:cs="Times New Roman"/>
      <w:sz w:val="20"/>
      <w:szCs w:val="20"/>
      <w:lang w:eastAsia="ru-RU"/>
    </w:rPr>
  </w:style>
  <w:style w:type="character" w:styleId="af0">
    <w:name w:val="footnote reference"/>
    <w:uiPriority w:val="99"/>
    <w:semiHidden/>
    <w:rsid w:val="00A97C90"/>
    <w:rPr>
      <w:rFonts w:cs="Times New Roman"/>
      <w:vertAlign w:val="superscript"/>
    </w:rPr>
  </w:style>
  <w:style w:type="character" w:customStyle="1" w:styleId="a6">
    <w:name w:val="Абзац списка Знак"/>
    <w:link w:val="a5"/>
    <w:uiPriority w:val="34"/>
    <w:locked/>
    <w:rsid w:val="00A97C90"/>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465584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ro73.ru"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www.iro73.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iro73.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1013</TotalTime>
  <Pages>18</Pages>
  <Words>6229</Words>
  <Characters>35511</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41657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PK3</dc:creator>
  <cp:lastModifiedBy>admin</cp:lastModifiedBy>
  <cp:revision>47</cp:revision>
  <cp:lastPrinted>2017-11-08T13:37:00Z</cp:lastPrinted>
  <dcterms:created xsi:type="dcterms:W3CDTF">2015-12-02T11:41:00Z</dcterms:created>
  <dcterms:modified xsi:type="dcterms:W3CDTF">2017-12-13T04:02:00Z</dcterms:modified>
</cp:coreProperties>
</file>