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3"/>
        <w:gridCol w:w="6771"/>
        <w:gridCol w:w="4820"/>
      </w:tblGrid>
      <w:tr w:rsidR="00A463F0" w:rsidRPr="00A463F0" w:rsidTr="00C92E94">
        <w:tc>
          <w:tcPr>
            <w:tcW w:w="4853" w:type="dxa"/>
          </w:tcPr>
          <w:p w:rsidR="003121BA" w:rsidRPr="00A463F0" w:rsidRDefault="003121BA" w:rsidP="00C92E94">
            <w:pPr>
              <w:rPr>
                <w:rFonts w:ascii="PT Astra Serif" w:eastAsia="Times New Roman" w:hAnsi="PT Astra Serif"/>
                <w:color w:val="auto"/>
              </w:rPr>
            </w:pPr>
          </w:p>
        </w:tc>
        <w:tc>
          <w:tcPr>
            <w:tcW w:w="6771" w:type="dxa"/>
          </w:tcPr>
          <w:p w:rsidR="003121BA" w:rsidRPr="00A463F0" w:rsidRDefault="003121BA" w:rsidP="00C92E94">
            <w:pPr>
              <w:rPr>
                <w:rFonts w:ascii="PT Astra Serif" w:eastAsia="Times New Roman" w:hAnsi="PT Astra Serif"/>
                <w:color w:val="auto"/>
              </w:rPr>
            </w:pPr>
          </w:p>
        </w:tc>
        <w:tc>
          <w:tcPr>
            <w:tcW w:w="4820" w:type="dxa"/>
          </w:tcPr>
          <w:p w:rsidR="003121BA" w:rsidRPr="00A463F0" w:rsidRDefault="003121BA" w:rsidP="00C92E94">
            <w:pPr>
              <w:rPr>
                <w:rFonts w:ascii="PT Astra Serif" w:eastAsia="Times New Roman" w:hAnsi="PT Astra Serif"/>
                <w:b/>
                <w:color w:val="auto"/>
              </w:rPr>
            </w:pPr>
            <w:r w:rsidRPr="00A463F0">
              <w:rPr>
                <w:rFonts w:ascii="PT Astra Serif" w:eastAsia="Times New Roman" w:hAnsi="PT Astra Serif"/>
                <w:b/>
                <w:color w:val="auto"/>
              </w:rPr>
              <w:t xml:space="preserve">Приложение 5 </w:t>
            </w:r>
          </w:p>
          <w:p w:rsidR="003121BA" w:rsidRPr="00A463F0" w:rsidRDefault="003121BA" w:rsidP="00C92E94">
            <w:pPr>
              <w:rPr>
                <w:rFonts w:ascii="PT Astra Serif" w:eastAsia="Times New Roman" w:hAnsi="PT Astra Serif"/>
                <w:b/>
                <w:color w:val="auto"/>
              </w:rPr>
            </w:pPr>
            <w:r w:rsidRPr="00A463F0">
              <w:rPr>
                <w:rFonts w:ascii="PT Astra Serif" w:eastAsia="Times New Roman" w:hAnsi="PT Astra Serif"/>
                <w:b/>
                <w:color w:val="auto"/>
              </w:rPr>
              <w:t xml:space="preserve">к Программе </w:t>
            </w:r>
          </w:p>
          <w:p w:rsidR="003121BA" w:rsidRPr="00A463F0" w:rsidRDefault="003121BA" w:rsidP="00C92E94">
            <w:pPr>
              <w:rPr>
                <w:rFonts w:ascii="PT Astra Serif" w:eastAsia="Times New Roman" w:hAnsi="PT Astra Serif"/>
                <w:color w:val="auto"/>
              </w:rPr>
            </w:pPr>
          </w:p>
        </w:tc>
      </w:tr>
    </w:tbl>
    <w:p w:rsidR="003121BA" w:rsidRPr="00A463F0" w:rsidRDefault="003121BA" w:rsidP="003121BA">
      <w:pPr>
        <w:shd w:val="clear" w:color="auto" w:fill="FFFFFF"/>
        <w:rPr>
          <w:rFonts w:ascii="PT Astra Serif" w:eastAsia="Times New Roman" w:hAnsi="PT Astra Serif"/>
          <w:color w:val="auto"/>
        </w:rPr>
      </w:pPr>
    </w:p>
    <w:p w:rsidR="003121BA" w:rsidRPr="00A463F0" w:rsidRDefault="003121BA" w:rsidP="003121BA">
      <w:pPr>
        <w:shd w:val="clear" w:color="auto" w:fill="FFFFFF"/>
        <w:rPr>
          <w:rFonts w:ascii="PT Astra Serif" w:eastAsia="Times New Roman" w:hAnsi="PT Astra Serif"/>
          <w:color w:val="auto"/>
        </w:rPr>
      </w:pPr>
    </w:p>
    <w:p w:rsidR="003121BA" w:rsidRPr="00A463F0" w:rsidRDefault="003121BA" w:rsidP="003121BA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463F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Ожидаемые результаты программы </w:t>
      </w:r>
    </w:p>
    <w:p w:rsidR="003121BA" w:rsidRPr="00A463F0" w:rsidRDefault="003121BA" w:rsidP="003121BA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463F0">
        <w:rPr>
          <w:rFonts w:ascii="Times New Roman" w:hAnsi="Times New Roman" w:cs="Times New Roman"/>
          <w:b/>
          <w:color w:val="auto"/>
          <w:sz w:val="28"/>
          <w:szCs w:val="28"/>
        </w:rPr>
        <w:t xml:space="preserve">«Организация </w:t>
      </w:r>
      <w:r w:rsidRPr="00A463F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системы </w:t>
      </w:r>
      <w:proofErr w:type="spellStart"/>
      <w:r w:rsidRPr="00A463F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профориентационной</w:t>
      </w:r>
      <w:proofErr w:type="spellEnd"/>
      <w:r w:rsidR="0094290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A463F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работы  и сопровождения профессионального самоопределения  обучающихся общеобразовательных организаций </w:t>
      </w:r>
    </w:p>
    <w:p w:rsidR="003121BA" w:rsidRPr="00A463F0" w:rsidRDefault="003121BA" w:rsidP="003121BA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463F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муниципального образования «город Ульяновск» на 2021-2025 годы»</w:t>
      </w:r>
    </w:p>
    <w:p w:rsidR="0023318B" w:rsidRPr="00A463F0" w:rsidRDefault="0023318B" w:rsidP="003121BA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3"/>
        <w:tblW w:w="15593" w:type="dxa"/>
        <w:tblInd w:w="-572" w:type="dxa"/>
        <w:tblLook w:val="04A0"/>
      </w:tblPr>
      <w:tblGrid>
        <w:gridCol w:w="566"/>
        <w:gridCol w:w="4254"/>
        <w:gridCol w:w="2835"/>
        <w:gridCol w:w="1559"/>
        <w:gridCol w:w="6379"/>
      </w:tblGrid>
      <w:tr w:rsidR="00A463F0" w:rsidRPr="00A463F0" w:rsidTr="0041798C">
        <w:tc>
          <w:tcPr>
            <w:tcW w:w="566" w:type="dxa"/>
          </w:tcPr>
          <w:p w:rsidR="0023318B" w:rsidRPr="00A463F0" w:rsidRDefault="0023318B" w:rsidP="003121B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463F0">
              <w:rPr>
                <w:rFonts w:ascii="Times New Roman" w:hAnsi="Times New Roman" w:cs="Times New Roman"/>
                <w:b/>
                <w:color w:val="auto"/>
              </w:rPr>
              <w:t>№ п/п</w:t>
            </w:r>
          </w:p>
        </w:tc>
        <w:tc>
          <w:tcPr>
            <w:tcW w:w="4254" w:type="dxa"/>
          </w:tcPr>
          <w:p w:rsidR="0023318B" w:rsidRPr="00A463F0" w:rsidRDefault="0023318B" w:rsidP="003121B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463F0">
              <w:rPr>
                <w:rFonts w:ascii="Times New Roman" w:hAnsi="Times New Roman" w:cs="Times New Roman"/>
                <w:b/>
                <w:color w:val="auto"/>
              </w:rPr>
              <w:t>Наименование мероприятия</w:t>
            </w:r>
          </w:p>
        </w:tc>
        <w:tc>
          <w:tcPr>
            <w:tcW w:w="2835" w:type="dxa"/>
          </w:tcPr>
          <w:p w:rsidR="0023318B" w:rsidRPr="00A463F0" w:rsidRDefault="0023318B" w:rsidP="003121B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463F0">
              <w:rPr>
                <w:rFonts w:ascii="Times New Roman" w:hAnsi="Times New Roman" w:cs="Times New Roman"/>
                <w:b/>
                <w:color w:val="auto"/>
              </w:rPr>
              <w:t>Ответственные исполнители</w:t>
            </w:r>
          </w:p>
        </w:tc>
        <w:tc>
          <w:tcPr>
            <w:tcW w:w="1559" w:type="dxa"/>
          </w:tcPr>
          <w:p w:rsidR="0023318B" w:rsidRPr="00A463F0" w:rsidRDefault="0023318B" w:rsidP="00A509A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463F0">
              <w:rPr>
                <w:rFonts w:ascii="Times New Roman" w:hAnsi="Times New Roman" w:cs="Times New Roman"/>
                <w:b/>
                <w:color w:val="auto"/>
              </w:rPr>
              <w:t>Сроки реализации</w:t>
            </w:r>
          </w:p>
        </w:tc>
        <w:tc>
          <w:tcPr>
            <w:tcW w:w="6379" w:type="dxa"/>
          </w:tcPr>
          <w:p w:rsidR="0023318B" w:rsidRPr="00A463F0" w:rsidRDefault="0023318B" w:rsidP="003121B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463F0">
              <w:rPr>
                <w:rFonts w:ascii="Times New Roman" w:hAnsi="Times New Roman" w:cs="Times New Roman"/>
                <w:b/>
                <w:color w:val="auto"/>
              </w:rPr>
              <w:t>Ожидаемые результаты</w:t>
            </w:r>
          </w:p>
        </w:tc>
      </w:tr>
      <w:tr w:rsidR="00A463F0" w:rsidRPr="00A463F0" w:rsidTr="0041798C">
        <w:tc>
          <w:tcPr>
            <w:tcW w:w="566" w:type="dxa"/>
          </w:tcPr>
          <w:p w:rsidR="0023318B" w:rsidRPr="00A463F0" w:rsidRDefault="0023318B" w:rsidP="003121B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027" w:type="dxa"/>
            <w:gridSpan w:val="4"/>
          </w:tcPr>
          <w:p w:rsidR="0023318B" w:rsidRPr="00A463F0" w:rsidRDefault="0023318B" w:rsidP="00A509A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463F0">
              <w:rPr>
                <w:rFonts w:ascii="Times New Roman" w:hAnsi="Times New Roman" w:cs="Times New Roman"/>
                <w:b/>
                <w:color w:val="auto"/>
              </w:rPr>
              <w:t xml:space="preserve">95% обучающихся в возрасте от 5 до 18 лет вовлечены в систему </w:t>
            </w:r>
            <w:proofErr w:type="spellStart"/>
            <w:r w:rsidRPr="00A463F0">
              <w:rPr>
                <w:rFonts w:ascii="Times New Roman" w:hAnsi="Times New Roman" w:cs="Times New Roman"/>
                <w:b/>
                <w:color w:val="auto"/>
              </w:rPr>
              <w:t>профориентационной</w:t>
            </w:r>
            <w:proofErr w:type="spellEnd"/>
            <w:r w:rsidRPr="00A463F0">
              <w:rPr>
                <w:rFonts w:ascii="Times New Roman" w:hAnsi="Times New Roman" w:cs="Times New Roman"/>
                <w:b/>
                <w:color w:val="auto"/>
              </w:rPr>
              <w:t xml:space="preserve"> работы и</w:t>
            </w:r>
          </w:p>
          <w:p w:rsidR="0023318B" w:rsidRPr="00A463F0" w:rsidRDefault="0023318B" w:rsidP="00A509A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463F0">
              <w:rPr>
                <w:rFonts w:ascii="Times New Roman" w:hAnsi="Times New Roman" w:cs="Times New Roman"/>
                <w:b/>
                <w:color w:val="auto"/>
              </w:rPr>
              <w:t>сопровождения их профессионального самоопределения</w:t>
            </w:r>
          </w:p>
        </w:tc>
      </w:tr>
      <w:tr w:rsidR="00A463F0" w:rsidRPr="00A463F0" w:rsidTr="0041798C">
        <w:tc>
          <w:tcPr>
            <w:tcW w:w="566" w:type="dxa"/>
          </w:tcPr>
          <w:p w:rsidR="0023318B" w:rsidRPr="00A463F0" w:rsidRDefault="0023318B" w:rsidP="003121B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463F0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4254" w:type="dxa"/>
          </w:tcPr>
          <w:p w:rsidR="0023318B" w:rsidRPr="00A463F0" w:rsidRDefault="0023318B" w:rsidP="0023318B">
            <w:pPr>
              <w:rPr>
                <w:rFonts w:ascii="Times New Roman" w:hAnsi="Times New Roman" w:cs="Times New Roman"/>
                <w:color w:val="auto"/>
              </w:rPr>
            </w:pPr>
            <w:r w:rsidRPr="00A463F0">
              <w:rPr>
                <w:rFonts w:ascii="Times New Roman" w:hAnsi="Times New Roman" w:cs="Times New Roman"/>
                <w:color w:val="auto"/>
              </w:rPr>
              <w:t>Создание условий для выявления предпочтений обучающихся в области профессиональной ориентации</w:t>
            </w:r>
          </w:p>
        </w:tc>
        <w:tc>
          <w:tcPr>
            <w:tcW w:w="2835" w:type="dxa"/>
          </w:tcPr>
          <w:p w:rsidR="0023318B" w:rsidRPr="00A463F0" w:rsidRDefault="00A509AF" w:rsidP="00A509AF">
            <w:pPr>
              <w:rPr>
                <w:rFonts w:ascii="PT Astra Serif" w:hAnsi="PT Astra Serif" w:cs="Times New Roman"/>
                <w:color w:val="auto"/>
              </w:rPr>
            </w:pPr>
            <w:r w:rsidRPr="00A463F0">
              <w:rPr>
                <w:rFonts w:ascii="PT Astra Serif" w:hAnsi="PT Astra Serif" w:cs="Times New Roman"/>
                <w:color w:val="auto"/>
              </w:rPr>
              <w:t>Управление образования администрации города Ульяновска, общеобразовательные организации, соисполнители программы</w:t>
            </w:r>
          </w:p>
        </w:tc>
        <w:tc>
          <w:tcPr>
            <w:tcW w:w="1559" w:type="dxa"/>
          </w:tcPr>
          <w:p w:rsidR="0023318B" w:rsidRPr="00A463F0" w:rsidRDefault="0023318B" w:rsidP="00A509AF">
            <w:pPr>
              <w:jc w:val="center"/>
              <w:rPr>
                <w:rFonts w:ascii="PT Astra Serif" w:hAnsi="PT Astra Serif" w:cs="Times New Roman"/>
                <w:color w:val="auto"/>
              </w:rPr>
            </w:pPr>
            <w:r w:rsidRPr="00A463F0">
              <w:rPr>
                <w:rFonts w:ascii="PT Astra Serif" w:hAnsi="PT Astra Serif" w:cs="Times New Roman"/>
                <w:color w:val="auto"/>
              </w:rPr>
              <w:t>2021-2025</w:t>
            </w:r>
          </w:p>
        </w:tc>
        <w:tc>
          <w:tcPr>
            <w:tcW w:w="6379" w:type="dxa"/>
          </w:tcPr>
          <w:p w:rsidR="0023318B" w:rsidRPr="00A463F0" w:rsidRDefault="00A509AF" w:rsidP="00A509AF">
            <w:pPr>
              <w:rPr>
                <w:rFonts w:ascii="PT Astra Serif" w:hAnsi="PT Astra Serif" w:cs="Arial"/>
                <w:color w:val="auto"/>
                <w:shd w:val="clear" w:color="auto" w:fill="FFFFFF"/>
              </w:rPr>
            </w:pPr>
            <w:r w:rsidRPr="00A463F0">
              <w:rPr>
                <w:rFonts w:ascii="PT Astra Serif" w:hAnsi="PT Astra Serif" w:cs="Times New Roman"/>
                <w:color w:val="auto"/>
              </w:rPr>
              <w:t>Осуществляется реализация профессиональных проектов «Билет в будущее», «Детские и молодёжные академии», образовательных программ в Ц</w:t>
            </w:r>
            <w:r w:rsidRPr="00A463F0">
              <w:rPr>
                <w:rStyle w:val="a4"/>
                <w:rFonts w:ascii="PT Astra Serif" w:hAnsi="PT Astra Serif" w:cs="Arial"/>
                <w:b w:val="0"/>
                <w:color w:val="auto"/>
                <w:bdr w:val="none" w:sz="0" w:space="0" w:color="auto" w:frame="1"/>
                <w:shd w:val="clear" w:color="auto" w:fill="FFFFFF"/>
              </w:rPr>
              <w:t>ентрах образования цифрового и гуманитарного профилей «Точка роста», центрах цифрового образования детей «</w:t>
            </w:r>
            <w:r w:rsidRPr="00A463F0">
              <w:rPr>
                <w:rStyle w:val="a4"/>
                <w:rFonts w:ascii="PT Astra Serif" w:hAnsi="PT Astra Serif" w:cs="Arial"/>
                <w:b w:val="0"/>
                <w:color w:val="auto"/>
                <w:bdr w:val="none" w:sz="0" w:space="0" w:color="auto" w:frame="1"/>
                <w:shd w:val="clear" w:color="auto" w:fill="FFFFFF"/>
                <w:lang w:val="en-US"/>
              </w:rPr>
              <w:t>IT</w:t>
            </w:r>
            <w:r w:rsidRPr="00A463F0">
              <w:rPr>
                <w:rStyle w:val="a4"/>
                <w:rFonts w:ascii="PT Astra Serif" w:hAnsi="PT Astra Serif" w:cs="Arial"/>
                <w:b w:val="0"/>
                <w:color w:val="auto"/>
                <w:bdr w:val="none" w:sz="0" w:space="0" w:color="auto" w:frame="1"/>
                <w:shd w:val="clear" w:color="auto" w:fill="FFFFFF"/>
              </w:rPr>
              <w:t xml:space="preserve"> куб»</w:t>
            </w:r>
            <w:r w:rsidRPr="00A463F0">
              <w:rPr>
                <w:rFonts w:ascii="PT Astra Serif" w:hAnsi="PT Astra Serif" w:cs="Arial"/>
                <w:color w:val="auto"/>
                <w:shd w:val="clear" w:color="auto" w:fill="FFFFFF"/>
              </w:rPr>
              <w:t xml:space="preserve"> Центра дополнительного образования детей по развитию ключевых компетенций «Дом научной </w:t>
            </w:r>
            <w:proofErr w:type="spellStart"/>
            <w:r w:rsidRPr="00A463F0">
              <w:rPr>
                <w:rFonts w:ascii="PT Astra Serif" w:hAnsi="PT Astra Serif" w:cs="Arial"/>
                <w:color w:val="auto"/>
                <w:shd w:val="clear" w:color="auto" w:fill="FFFFFF"/>
              </w:rPr>
              <w:t>коллаборации</w:t>
            </w:r>
            <w:proofErr w:type="spellEnd"/>
            <w:r w:rsidRPr="00A463F0">
              <w:rPr>
                <w:rFonts w:ascii="PT Astra Serif" w:hAnsi="PT Astra Serif" w:cs="Arial"/>
                <w:color w:val="auto"/>
                <w:shd w:val="clear" w:color="auto" w:fill="FFFFFF"/>
              </w:rPr>
              <w:t>».</w:t>
            </w:r>
          </w:p>
          <w:p w:rsidR="00A509AF" w:rsidRPr="00A463F0" w:rsidRDefault="00A509AF" w:rsidP="00A509AF">
            <w:pPr>
              <w:rPr>
                <w:rFonts w:ascii="PT Astra Serif" w:hAnsi="PT Astra Serif" w:cs="Times New Roman"/>
                <w:color w:val="auto"/>
              </w:rPr>
            </w:pPr>
            <w:r w:rsidRPr="00A463F0">
              <w:rPr>
                <w:rFonts w:ascii="PT Astra Serif" w:hAnsi="PT Astra Serif" w:cs="Arial"/>
                <w:color w:val="auto"/>
                <w:shd w:val="clear" w:color="auto" w:fill="FFFFFF"/>
              </w:rPr>
              <w:t xml:space="preserve">Для 100% обучающихся – участников </w:t>
            </w:r>
            <w:proofErr w:type="spellStart"/>
            <w:r w:rsidRPr="00A463F0">
              <w:rPr>
                <w:rFonts w:ascii="PT Astra Serif" w:hAnsi="PT Astra Serif" w:cs="Arial"/>
                <w:color w:val="auto"/>
                <w:shd w:val="clear" w:color="auto" w:fill="FFFFFF"/>
              </w:rPr>
              <w:t>профориентационных</w:t>
            </w:r>
            <w:proofErr w:type="spellEnd"/>
            <w:r w:rsidRPr="00A463F0">
              <w:rPr>
                <w:rFonts w:ascii="PT Astra Serif" w:hAnsi="PT Astra Serif" w:cs="Arial"/>
                <w:color w:val="auto"/>
                <w:shd w:val="clear" w:color="auto" w:fill="FFFFFF"/>
              </w:rPr>
              <w:t xml:space="preserve"> мероприятий проводятся </w:t>
            </w:r>
            <w:proofErr w:type="spellStart"/>
            <w:r w:rsidRPr="00A463F0">
              <w:rPr>
                <w:rFonts w:ascii="PT Astra Serif" w:hAnsi="PT Astra Serif" w:cs="Arial"/>
                <w:color w:val="auto"/>
                <w:shd w:val="clear" w:color="auto" w:fill="FFFFFF"/>
              </w:rPr>
              <w:t>профориентационное</w:t>
            </w:r>
            <w:proofErr w:type="spellEnd"/>
            <w:r w:rsidRPr="00A463F0">
              <w:rPr>
                <w:rFonts w:ascii="PT Astra Serif" w:hAnsi="PT Astra Serif" w:cs="Arial"/>
                <w:color w:val="auto"/>
                <w:shd w:val="clear" w:color="auto" w:fill="FFFFFF"/>
              </w:rPr>
              <w:t xml:space="preserve"> тестирование (диагностика), мастер-классы, </w:t>
            </w:r>
            <w:proofErr w:type="spellStart"/>
            <w:r w:rsidRPr="00A463F0">
              <w:rPr>
                <w:rFonts w:ascii="PT Astra Serif" w:hAnsi="PT Astra Serif" w:cs="Arial"/>
                <w:color w:val="auto"/>
                <w:shd w:val="clear" w:color="auto" w:fill="FFFFFF"/>
              </w:rPr>
              <w:t>квесты</w:t>
            </w:r>
            <w:proofErr w:type="spellEnd"/>
            <w:r w:rsidRPr="00A463F0">
              <w:rPr>
                <w:rFonts w:ascii="PT Astra Serif" w:hAnsi="PT Astra Serif" w:cs="Arial"/>
                <w:color w:val="auto"/>
                <w:shd w:val="clear" w:color="auto" w:fill="FFFFFF"/>
              </w:rPr>
              <w:t>, деловые игры, профессиональные пробы, практики.</w:t>
            </w:r>
          </w:p>
        </w:tc>
      </w:tr>
      <w:tr w:rsidR="00A463F0" w:rsidRPr="00A463F0" w:rsidTr="0041798C">
        <w:tc>
          <w:tcPr>
            <w:tcW w:w="566" w:type="dxa"/>
          </w:tcPr>
          <w:p w:rsidR="0023318B" w:rsidRPr="00A463F0" w:rsidRDefault="00A509AF" w:rsidP="003121B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463F0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4254" w:type="dxa"/>
          </w:tcPr>
          <w:p w:rsidR="0023318B" w:rsidRPr="00A463F0" w:rsidRDefault="00A509AF" w:rsidP="008E18B6">
            <w:pPr>
              <w:rPr>
                <w:rFonts w:ascii="Times New Roman" w:hAnsi="Times New Roman" w:cs="Times New Roman"/>
                <w:color w:val="auto"/>
              </w:rPr>
            </w:pPr>
            <w:r w:rsidRPr="00A463F0">
              <w:rPr>
                <w:rFonts w:ascii="Times New Roman" w:hAnsi="Times New Roman" w:cs="Times New Roman"/>
                <w:color w:val="auto"/>
              </w:rPr>
              <w:t>Разработка и реализация профессиональных программ и проектов, в том числе для детей-инвалидов и лиц с ОВЗ</w:t>
            </w:r>
            <w:r w:rsidR="008E18B6" w:rsidRPr="00A463F0">
              <w:rPr>
                <w:rFonts w:ascii="Times New Roman" w:hAnsi="Times New Roman" w:cs="Times New Roman"/>
                <w:color w:val="auto"/>
              </w:rPr>
              <w:t>, на разных уровнях образования, в том числе сетевые</w:t>
            </w:r>
          </w:p>
        </w:tc>
        <w:tc>
          <w:tcPr>
            <w:tcW w:w="2835" w:type="dxa"/>
          </w:tcPr>
          <w:p w:rsidR="0023318B" w:rsidRPr="00A463F0" w:rsidRDefault="008E18B6" w:rsidP="008E18B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A463F0">
              <w:rPr>
                <w:rFonts w:ascii="PT Astra Serif" w:hAnsi="PT Astra Serif" w:cs="Times New Roman"/>
                <w:color w:val="auto"/>
              </w:rPr>
              <w:t>Общеобразовательные организации</w:t>
            </w:r>
          </w:p>
        </w:tc>
        <w:tc>
          <w:tcPr>
            <w:tcW w:w="1559" w:type="dxa"/>
          </w:tcPr>
          <w:p w:rsidR="0023318B" w:rsidRPr="00A463F0" w:rsidRDefault="008E18B6" w:rsidP="00A509A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463F0">
              <w:rPr>
                <w:rFonts w:ascii="PT Astra Serif" w:hAnsi="PT Astra Serif" w:cs="Times New Roman"/>
                <w:color w:val="auto"/>
              </w:rPr>
              <w:t>2021-2025</w:t>
            </w:r>
          </w:p>
        </w:tc>
        <w:tc>
          <w:tcPr>
            <w:tcW w:w="6379" w:type="dxa"/>
          </w:tcPr>
          <w:p w:rsidR="0023318B" w:rsidRPr="00A463F0" w:rsidRDefault="008E18B6" w:rsidP="008E18B6">
            <w:pPr>
              <w:rPr>
                <w:rFonts w:ascii="Times New Roman" w:hAnsi="Times New Roman" w:cs="Times New Roman"/>
                <w:color w:val="auto"/>
              </w:rPr>
            </w:pPr>
            <w:r w:rsidRPr="00A463F0">
              <w:rPr>
                <w:rFonts w:ascii="Times New Roman" w:hAnsi="Times New Roman" w:cs="Times New Roman"/>
                <w:color w:val="auto"/>
              </w:rPr>
              <w:t xml:space="preserve">100% общеобразовательных организаций реализуют </w:t>
            </w:r>
            <w:proofErr w:type="spellStart"/>
            <w:r w:rsidRPr="00A463F0">
              <w:rPr>
                <w:rFonts w:ascii="Times New Roman" w:hAnsi="Times New Roman" w:cs="Times New Roman"/>
                <w:color w:val="auto"/>
              </w:rPr>
              <w:t>профориентационные</w:t>
            </w:r>
            <w:proofErr w:type="spellEnd"/>
            <w:r w:rsidRPr="00A463F0">
              <w:rPr>
                <w:rFonts w:ascii="Times New Roman" w:hAnsi="Times New Roman" w:cs="Times New Roman"/>
                <w:color w:val="auto"/>
              </w:rPr>
              <w:t xml:space="preserve"> программы и проекты, в том числе для детей-инвалидов и лиц с ОВЗ, на разных уровнях образования, в том числе сетевые</w:t>
            </w:r>
          </w:p>
        </w:tc>
      </w:tr>
      <w:tr w:rsidR="00A463F0" w:rsidRPr="00A463F0" w:rsidTr="0041798C">
        <w:tc>
          <w:tcPr>
            <w:tcW w:w="566" w:type="dxa"/>
          </w:tcPr>
          <w:p w:rsidR="00A51368" w:rsidRPr="00A463F0" w:rsidRDefault="00A51368" w:rsidP="00A51368">
            <w:pPr>
              <w:jc w:val="center"/>
              <w:rPr>
                <w:rFonts w:ascii="PT Astra Serif" w:hAnsi="PT Astra Serif" w:cs="Times New Roman"/>
                <w:color w:val="auto"/>
              </w:rPr>
            </w:pPr>
            <w:r w:rsidRPr="00A463F0">
              <w:rPr>
                <w:rFonts w:ascii="PT Astra Serif" w:hAnsi="PT Astra Serif" w:cs="Times New Roman"/>
                <w:color w:val="auto"/>
              </w:rPr>
              <w:t>3.</w:t>
            </w:r>
          </w:p>
        </w:tc>
        <w:tc>
          <w:tcPr>
            <w:tcW w:w="4254" w:type="dxa"/>
          </w:tcPr>
          <w:p w:rsidR="00A51368" w:rsidRPr="00A463F0" w:rsidRDefault="00A51368" w:rsidP="00A51368">
            <w:pPr>
              <w:rPr>
                <w:rFonts w:ascii="PT Astra Serif" w:hAnsi="PT Astra Serif" w:cs="Times New Roman"/>
                <w:color w:val="auto"/>
              </w:rPr>
            </w:pPr>
            <w:r w:rsidRPr="00A463F0">
              <w:rPr>
                <w:rFonts w:ascii="PT Astra Serif" w:hAnsi="PT Astra Serif" w:cs="Times New Roman"/>
                <w:color w:val="auto"/>
              </w:rPr>
              <w:t>Сопровождение профессионального  самоопределения обучающихся</w:t>
            </w:r>
          </w:p>
        </w:tc>
        <w:tc>
          <w:tcPr>
            <w:tcW w:w="2835" w:type="dxa"/>
          </w:tcPr>
          <w:p w:rsidR="00A51368" w:rsidRPr="00A463F0" w:rsidRDefault="00A51368" w:rsidP="00A51368">
            <w:pPr>
              <w:rPr>
                <w:rFonts w:ascii="PT Astra Serif" w:hAnsi="PT Astra Serif" w:cs="Times New Roman"/>
                <w:b/>
                <w:color w:val="auto"/>
              </w:rPr>
            </w:pPr>
            <w:r w:rsidRPr="00A463F0">
              <w:rPr>
                <w:rFonts w:ascii="PT Astra Serif" w:hAnsi="PT Astra Serif" w:cs="Times New Roman"/>
                <w:color w:val="auto"/>
              </w:rPr>
              <w:t>Общеобразовательные организации</w:t>
            </w:r>
          </w:p>
        </w:tc>
        <w:tc>
          <w:tcPr>
            <w:tcW w:w="1559" w:type="dxa"/>
          </w:tcPr>
          <w:p w:rsidR="00A51368" w:rsidRPr="00A463F0" w:rsidRDefault="00A51368" w:rsidP="00A51368">
            <w:pPr>
              <w:jc w:val="center"/>
              <w:rPr>
                <w:rFonts w:ascii="PT Astra Serif" w:hAnsi="PT Astra Serif" w:cs="Times New Roman"/>
                <w:b/>
                <w:color w:val="auto"/>
              </w:rPr>
            </w:pPr>
            <w:r w:rsidRPr="00A463F0">
              <w:rPr>
                <w:rFonts w:ascii="PT Astra Serif" w:hAnsi="PT Astra Serif" w:cs="Times New Roman"/>
                <w:color w:val="auto"/>
              </w:rPr>
              <w:t>2021-2025</w:t>
            </w:r>
          </w:p>
        </w:tc>
        <w:tc>
          <w:tcPr>
            <w:tcW w:w="6379" w:type="dxa"/>
          </w:tcPr>
          <w:p w:rsidR="00A51368" w:rsidRPr="00A463F0" w:rsidRDefault="00A51368" w:rsidP="00A51368">
            <w:pPr>
              <w:pStyle w:val="ConsPlusNormal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463F0">
              <w:rPr>
                <w:rFonts w:ascii="PT Astra Serif" w:hAnsi="PT Astra Serif" w:cs="Times New Roman"/>
                <w:sz w:val="24"/>
                <w:szCs w:val="24"/>
              </w:rPr>
              <w:t xml:space="preserve">В период2021-2025 гг. в отношении 100 % участников муниципальных, региональных и федеральных проектов </w:t>
            </w:r>
            <w:proofErr w:type="spellStart"/>
            <w:r w:rsidRPr="00A463F0">
              <w:rPr>
                <w:rFonts w:ascii="PT Astra Serif" w:hAnsi="PT Astra Serif" w:cs="Times New Roman"/>
                <w:sz w:val="24"/>
                <w:szCs w:val="24"/>
              </w:rPr>
              <w:t>профориентационной</w:t>
            </w:r>
            <w:proofErr w:type="spellEnd"/>
            <w:r w:rsidRPr="00A463F0">
              <w:rPr>
                <w:rFonts w:ascii="PT Astra Serif" w:hAnsi="PT Astra Serif" w:cs="Times New Roman"/>
                <w:sz w:val="24"/>
                <w:szCs w:val="24"/>
              </w:rPr>
              <w:t xml:space="preserve"> направленности, обучающихся по программам профильного обучения, воспитанников </w:t>
            </w:r>
            <w:r w:rsidRPr="00A463F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организаций дополнительного образования, обучающихся с ОВЗ, осуществляется сопровождение профессионального самоопределения</w:t>
            </w:r>
          </w:p>
        </w:tc>
      </w:tr>
      <w:tr w:rsidR="00A463F0" w:rsidRPr="00A463F0" w:rsidTr="0041798C">
        <w:tc>
          <w:tcPr>
            <w:tcW w:w="566" w:type="dxa"/>
          </w:tcPr>
          <w:p w:rsidR="00A51368" w:rsidRPr="00A463F0" w:rsidRDefault="0093246C" w:rsidP="00A513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463F0">
              <w:rPr>
                <w:rFonts w:ascii="Times New Roman" w:hAnsi="Times New Roman" w:cs="Times New Roman"/>
                <w:color w:val="auto"/>
              </w:rPr>
              <w:lastRenderedPageBreak/>
              <w:t>4</w:t>
            </w:r>
          </w:p>
        </w:tc>
        <w:tc>
          <w:tcPr>
            <w:tcW w:w="4254" w:type="dxa"/>
          </w:tcPr>
          <w:p w:rsidR="00A51368" w:rsidRPr="00A463F0" w:rsidRDefault="00BA276F" w:rsidP="00BA276F">
            <w:pPr>
              <w:rPr>
                <w:rFonts w:ascii="Times New Roman" w:hAnsi="Times New Roman" w:cs="Times New Roman"/>
                <w:color w:val="auto"/>
              </w:rPr>
            </w:pPr>
            <w:r w:rsidRPr="00A463F0">
              <w:rPr>
                <w:rFonts w:ascii="Times New Roman" w:hAnsi="Times New Roman" w:cs="Times New Roman"/>
                <w:color w:val="auto"/>
              </w:rPr>
              <w:t xml:space="preserve">Достижение региональных показателей по организации системы </w:t>
            </w:r>
            <w:proofErr w:type="spellStart"/>
            <w:r w:rsidRPr="00A463F0">
              <w:rPr>
                <w:rFonts w:ascii="Times New Roman" w:hAnsi="Times New Roman" w:cs="Times New Roman"/>
                <w:color w:val="auto"/>
              </w:rPr>
              <w:t>профориентационной</w:t>
            </w:r>
            <w:proofErr w:type="spellEnd"/>
            <w:r w:rsidRPr="00A463F0">
              <w:rPr>
                <w:rFonts w:ascii="Times New Roman" w:hAnsi="Times New Roman" w:cs="Times New Roman"/>
                <w:color w:val="auto"/>
              </w:rPr>
              <w:t xml:space="preserve"> работы и сопровождения профессионального самоопределения обучающихся </w:t>
            </w:r>
          </w:p>
        </w:tc>
        <w:tc>
          <w:tcPr>
            <w:tcW w:w="2835" w:type="dxa"/>
          </w:tcPr>
          <w:p w:rsidR="00A51368" w:rsidRPr="00A463F0" w:rsidRDefault="00BA276F" w:rsidP="00C15431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A463F0">
              <w:rPr>
                <w:rFonts w:ascii="PT Astra Serif" w:hAnsi="PT Astra Serif" w:cs="Times New Roman"/>
                <w:color w:val="auto"/>
              </w:rPr>
              <w:t>Управление образования администрации города Ульяновска, общеобразовательные организации</w:t>
            </w:r>
          </w:p>
        </w:tc>
        <w:tc>
          <w:tcPr>
            <w:tcW w:w="1559" w:type="dxa"/>
          </w:tcPr>
          <w:p w:rsidR="00A51368" w:rsidRPr="00A463F0" w:rsidRDefault="00BA276F" w:rsidP="00A5136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463F0">
              <w:rPr>
                <w:rFonts w:ascii="PT Astra Serif" w:hAnsi="PT Astra Serif" w:cs="Times New Roman"/>
                <w:color w:val="auto"/>
              </w:rPr>
              <w:t>2021-2025</w:t>
            </w:r>
          </w:p>
        </w:tc>
        <w:tc>
          <w:tcPr>
            <w:tcW w:w="6379" w:type="dxa"/>
          </w:tcPr>
          <w:p w:rsidR="00A51368" w:rsidRPr="00A463F0" w:rsidRDefault="00BA276F" w:rsidP="00BA276F">
            <w:pPr>
              <w:rPr>
                <w:rFonts w:ascii="PT Astra Serif" w:hAnsi="PT Astra Serif" w:cs="Times New Roman"/>
                <w:b/>
                <w:color w:val="auto"/>
              </w:rPr>
            </w:pPr>
            <w:r w:rsidRPr="00A463F0">
              <w:rPr>
                <w:rFonts w:ascii="PT Astra Serif" w:hAnsi="PT Astra Serif" w:cs="Times New Roman"/>
                <w:color w:val="auto"/>
              </w:rPr>
              <w:t xml:space="preserve">100% общеобразовательных организаций достигают значения показателей по организации системы </w:t>
            </w:r>
            <w:proofErr w:type="spellStart"/>
            <w:r w:rsidRPr="00A463F0">
              <w:rPr>
                <w:rFonts w:ascii="PT Astra Serif" w:hAnsi="PT Astra Serif" w:cs="Times New Roman"/>
                <w:color w:val="auto"/>
              </w:rPr>
              <w:t>профориентационной</w:t>
            </w:r>
            <w:proofErr w:type="spellEnd"/>
            <w:r w:rsidRPr="00A463F0">
              <w:rPr>
                <w:rFonts w:ascii="PT Astra Serif" w:hAnsi="PT Astra Serif" w:cs="Times New Roman"/>
                <w:color w:val="auto"/>
              </w:rPr>
              <w:t xml:space="preserve"> работы и сопровождения их профессионального самоопределения</w:t>
            </w:r>
          </w:p>
        </w:tc>
      </w:tr>
      <w:tr w:rsidR="00A463F0" w:rsidRPr="00A463F0" w:rsidTr="0041798C">
        <w:tc>
          <w:tcPr>
            <w:tcW w:w="566" w:type="dxa"/>
          </w:tcPr>
          <w:p w:rsidR="00A51368" w:rsidRPr="00A463F0" w:rsidRDefault="00C15431" w:rsidP="00A513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463F0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4254" w:type="dxa"/>
          </w:tcPr>
          <w:p w:rsidR="00A51368" w:rsidRPr="00A463F0" w:rsidRDefault="00C15431" w:rsidP="00C15431">
            <w:pPr>
              <w:rPr>
                <w:rFonts w:ascii="Times New Roman" w:hAnsi="Times New Roman" w:cs="Times New Roman"/>
                <w:color w:val="auto"/>
              </w:rPr>
            </w:pPr>
            <w:r w:rsidRPr="00A463F0">
              <w:rPr>
                <w:rFonts w:ascii="Times New Roman" w:hAnsi="Times New Roman" w:cs="Times New Roman"/>
                <w:color w:val="auto"/>
              </w:rPr>
              <w:t>Реализация программ по ранней профориентации</w:t>
            </w:r>
          </w:p>
        </w:tc>
        <w:tc>
          <w:tcPr>
            <w:tcW w:w="2835" w:type="dxa"/>
          </w:tcPr>
          <w:p w:rsidR="00A51368" w:rsidRPr="00A463F0" w:rsidRDefault="00C15431" w:rsidP="00C15431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A463F0">
              <w:rPr>
                <w:rFonts w:ascii="PT Astra Serif" w:hAnsi="PT Astra Serif" w:cs="Times New Roman"/>
                <w:color w:val="auto"/>
              </w:rPr>
              <w:t>Управление образования администрации города Ульяновска, общеобразовательные организации</w:t>
            </w:r>
          </w:p>
        </w:tc>
        <w:tc>
          <w:tcPr>
            <w:tcW w:w="1559" w:type="dxa"/>
          </w:tcPr>
          <w:p w:rsidR="00A51368" w:rsidRPr="00A463F0" w:rsidRDefault="00BA276F" w:rsidP="00A5136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463F0">
              <w:rPr>
                <w:rFonts w:ascii="PT Astra Serif" w:hAnsi="PT Astra Serif" w:cs="Times New Roman"/>
                <w:color w:val="auto"/>
              </w:rPr>
              <w:t>2021-2025</w:t>
            </w:r>
          </w:p>
        </w:tc>
        <w:tc>
          <w:tcPr>
            <w:tcW w:w="6379" w:type="dxa"/>
          </w:tcPr>
          <w:p w:rsidR="00A51368" w:rsidRPr="00A463F0" w:rsidRDefault="00C15431" w:rsidP="00C15431">
            <w:pPr>
              <w:rPr>
                <w:rFonts w:ascii="PT Astra Serif" w:hAnsi="PT Astra Serif" w:cs="Times New Roman"/>
                <w:b/>
                <w:color w:val="auto"/>
              </w:rPr>
            </w:pPr>
            <w:r w:rsidRPr="00A463F0">
              <w:rPr>
                <w:rFonts w:ascii="PT Astra Serif" w:hAnsi="PT Astra Serif" w:cs="Times New Roman"/>
                <w:color w:val="auto"/>
              </w:rPr>
              <w:t xml:space="preserve">До 2025 года не </w:t>
            </w:r>
            <w:r w:rsidRPr="00CD318B">
              <w:rPr>
                <w:rFonts w:ascii="PT Astra Serif" w:hAnsi="PT Astra Serif" w:cs="Times New Roman"/>
                <w:color w:val="auto"/>
              </w:rPr>
              <w:t xml:space="preserve">менее </w:t>
            </w:r>
            <w:r w:rsidR="00CD318B" w:rsidRPr="00CD318B">
              <w:rPr>
                <w:rFonts w:ascii="PT Astra Serif" w:hAnsi="PT Astra Serif" w:cs="Times New Roman"/>
                <w:color w:val="auto"/>
              </w:rPr>
              <w:t>35</w:t>
            </w:r>
            <w:r w:rsidRPr="00CD318B">
              <w:rPr>
                <w:rFonts w:ascii="PT Astra Serif" w:hAnsi="PT Astra Serif" w:cs="Times New Roman"/>
                <w:color w:val="auto"/>
              </w:rPr>
              <w:t xml:space="preserve"> тысяч обучающихся</w:t>
            </w:r>
            <w:bookmarkStart w:id="0" w:name="_GoBack"/>
            <w:bookmarkEnd w:id="0"/>
            <w:r w:rsidRPr="00A463F0">
              <w:rPr>
                <w:rFonts w:ascii="PT Astra Serif" w:hAnsi="PT Astra Serif" w:cs="Times New Roman"/>
                <w:color w:val="auto"/>
              </w:rPr>
              <w:t xml:space="preserve"> общеобразовательных организаций города Ульяновска примет участие в открытых онлайн-уроках, реализуемых с учётом опыта цикла открытых уроков «</w:t>
            </w:r>
            <w:proofErr w:type="spellStart"/>
            <w:r w:rsidRPr="00A463F0">
              <w:rPr>
                <w:rFonts w:ascii="PT Astra Serif" w:hAnsi="PT Astra Serif" w:cs="Times New Roman"/>
                <w:color w:val="auto"/>
              </w:rPr>
              <w:t>Проектория</w:t>
            </w:r>
            <w:proofErr w:type="spellEnd"/>
            <w:r w:rsidRPr="00A463F0">
              <w:rPr>
                <w:rFonts w:ascii="PT Astra Serif" w:hAnsi="PT Astra Serif" w:cs="Times New Roman"/>
                <w:color w:val="auto"/>
              </w:rPr>
              <w:t>», направленных на раннюю профориентацию</w:t>
            </w:r>
          </w:p>
        </w:tc>
      </w:tr>
      <w:tr w:rsidR="00A463F0" w:rsidRPr="00A463F0" w:rsidTr="0041798C">
        <w:tc>
          <w:tcPr>
            <w:tcW w:w="566" w:type="dxa"/>
          </w:tcPr>
          <w:p w:rsidR="0041798C" w:rsidRPr="00A463F0" w:rsidRDefault="0041798C" w:rsidP="004179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463F0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254" w:type="dxa"/>
          </w:tcPr>
          <w:p w:rsidR="0041798C" w:rsidRPr="00A463F0" w:rsidRDefault="0041798C" w:rsidP="0041798C">
            <w:pPr>
              <w:rPr>
                <w:rFonts w:ascii="Times New Roman" w:hAnsi="Times New Roman" w:cs="Times New Roman"/>
                <w:color w:val="auto"/>
              </w:rPr>
            </w:pPr>
            <w:r w:rsidRPr="00A463F0">
              <w:rPr>
                <w:rFonts w:ascii="Times New Roman" w:hAnsi="Times New Roman" w:cs="Times New Roman"/>
                <w:color w:val="auto"/>
              </w:rPr>
              <w:t xml:space="preserve">Формирование и реализация моделей сотрудничества и взаимодействия в </w:t>
            </w:r>
            <w:proofErr w:type="spellStart"/>
            <w:r w:rsidRPr="00A463F0">
              <w:rPr>
                <w:rFonts w:ascii="Times New Roman" w:hAnsi="Times New Roman" w:cs="Times New Roman"/>
                <w:color w:val="auto"/>
              </w:rPr>
              <w:t>профориентационной</w:t>
            </w:r>
            <w:proofErr w:type="spellEnd"/>
            <w:r w:rsidRPr="00A463F0">
              <w:rPr>
                <w:rFonts w:ascii="Times New Roman" w:hAnsi="Times New Roman" w:cs="Times New Roman"/>
                <w:color w:val="auto"/>
              </w:rPr>
              <w:t xml:space="preserve"> работе с партнёрами, в том числе в рамках государственно-частного партнёрства</w:t>
            </w:r>
          </w:p>
        </w:tc>
        <w:tc>
          <w:tcPr>
            <w:tcW w:w="2835" w:type="dxa"/>
          </w:tcPr>
          <w:p w:rsidR="0041798C" w:rsidRPr="00A463F0" w:rsidRDefault="0041798C" w:rsidP="0041798C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A463F0">
              <w:rPr>
                <w:rFonts w:ascii="PT Astra Serif" w:hAnsi="PT Astra Serif" w:cs="Times New Roman"/>
                <w:color w:val="auto"/>
              </w:rPr>
              <w:t>Управление образования администрации города Ульяновска, общеобразовательные организации</w:t>
            </w:r>
          </w:p>
        </w:tc>
        <w:tc>
          <w:tcPr>
            <w:tcW w:w="1559" w:type="dxa"/>
          </w:tcPr>
          <w:p w:rsidR="0041798C" w:rsidRPr="00A463F0" w:rsidRDefault="0041798C" w:rsidP="0041798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463F0">
              <w:rPr>
                <w:rFonts w:ascii="PT Astra Serif" w:hAnsi="PT Astra Serif" w:cs="Times New Roman"/>
                <w:color w:val="auto"/>
              </w:rPr>
              <w:t>2021-2025</w:t>
            </w:r>
          </w:p>
        </w:tc>
        <w:tc>
          <w:tcPr>
            <w:tcW w:w="6379" w:type="dxa"/>
          </w:tcPr>
          <w:p w:rsidR="0041798C" w:rsidRPr="00A463F0" w:rsidRDefault="0041798C" w:rsidP="0041798C">
            <w:pPr>
              <w:rPr>
                <w:rFonts w:ascii="PT Astra Serif" w:hAnsi="PT Astra Serif" w:cs="Times New Roman"/>
                <w:color w:val="auto"/>
              </w:rPr>
            </w:pPr>
            <w:r w:rsidRPr="00A463F0">
              <w:rPr>
                <w:rFonts w:ascii="PT Astra Serif" w:hAnsi="PT Astra Serif" w:cs="Times New Roman"/>
                <w:color w:val="auto"/>
              </w:rPr>
              <w:t>100% общеобразовательных организаций осуществляют сотрудничество  и взаимодействие с партнерами – профессиональными образовательными организациями, организациями высшего образования, учреждениями и предприятиями региона.</w:t>
            </w:r>
          </w:p>
          <w:p w:rsidR="0041798C" w:rsidRPr="00A463F0" w:rsidRDefault="0041798C" w:rsidP="0041798C">
            <w:pPr>
              <w:rPr>
                <w:rFonts w:ascii="Times New Roman" w:hAnsi="Times New Roman" w:cs="Times New Roman"/>
                <w:color w:val="auto"/>
              </w:rPr>
            </w:pPr>
            <w:r w:rsidRPr="00A463F0">
              <w:rPr>
                <w:rFonts w:ascii="Times New Roman" w:hAnsi="Times New Roman" w:cs="Times New Roman"/>
                <w:color w:val="auto"/>
              </w:rPr>
              <w:t xml:space="preserve">Проводятся акции «Неделя без турникетов», «Уроки успеха», в рамках которых 100% участников принимает участие  в </w:t>
            </w:r>
            <w:proofErr w:type="spellStart"/>
            <w:r w:rsidRPr="00A463F0">
              <w:rPr>
                <w:rFonts w:ascii="Times New Roman" w:hAnsi="Times New Roman" w:cs="Times New Roman"/>
                <w:color w:val="auto"/>
              </w:rPr>
              <w:t>профориентационных</w:t>
            </w:r>
            <w:proofErr w:type="spellEnd"/>
            <w:r w:rsidRPr="00A463F0">
              <w:rPr>
                <w:rFonts w:ascii="Times New Roman" w:hAnsi="Times New Roman" w:cs="Times New Roman"/>
                <w:color w:val="auto"/>
              </w:rPr>
              <w:t xml:space="preserve"> экскурсиях на предприятия (музеи предприятий) города и региона, в </w:t>
            </w:r>
            <w:proofErr w:type="spellStart"/>
            <w:r w:rsidRPr="00A463F0">
              <w:rPr>
                <w:rFonts w:ascii="Times New Roman" w:hAnsi="Times New Roman" w:cs="Times New Roman"/>
                <w:color w:val="auto"/>
              </w:rPr>
              <w:t>профориентационных</w:t>
            </w:r>
            <w:proofErr w:type="spellEnd"/>
            <w:r w:rsidRPr="00A463F0">
              <w:rPr>
                <w:rFonts w:ascii="Times New Roman" w:hAnsi="Times New Roman" w:cs="Times New Roman"/>
                <w:color w:val="auto"/>
              </w:rPr>
              <w:t xml:space="preserve"> встречах с профессионалами, добившимися успеха в различных отраслях деятельности</w:t>
            </w:r>
          </w:p>
        </w:tc>
      </w:tr>
      <w:tr w:rsidR="00A463F0" w:rsidRPr="00A463F0" w:rsidTr="0041798C">
        <w:tc>
          <w:tcPr>
            <w:tcW w:w="566" w:type="dxa"/>
          </w:tcPr>
          <w:p w:rsidR="0041798C" w:rsidRPr="00A463F0" w:rsidRDefault="0041798C" w:rsidP="004179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463F0"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4254" w:type="dxa"/>
          </w:tcPr>
          <w:p w:rsidR="0041798C" w:rsidRPr="00A463F0" w:rsidRDefault="0041798C" w:rsidP="0041798C">
            <w:pPr>
              <w:rPr>
                <w:rFonts w:ascii="Times New Roman" w:hAnsi="Times New Roman" w:cs="Times New Roman"/>
                <w:color w:val="auto"/>
              </w:rPr>
            </w:pPr>
            <w:r w:rsidRPr="00A463F0">
              <w:rPr>
                <w:rFonts w:ascii="Times New Roman" w:hAnsi="Times New Roman" w:cs="Times New Roman"/>
                <w:color w:val="auto"/>
              </w:rPr>
              <w:t xml:space="preserve">Развитие конкурсного движения </w:t>
            </w:r>
            <w:proofErr w:type="spellStart"/>
            <w:r w:rsidRPr="00A463F0">
              <w:rPr>
                <w:rFonts w:ascii="Times New Roman" w:hAnsi="Times New Roman" w:cs="Times New Roman"/>
                <w:color w:val="auto"/>
              </w:rPr>
              <w:t>профориентационной</w:t>
            </w:r>
            <w:proofErr w:type="spellEnd"/>
            <w:r w:rsidRPr="00A463F0">
              <w:rPr>
                <w:rFonts w:ascii="Times New Roman" w:hAnsi="Times New Roman" w:cs="Times New Roman"/>
                <w:color w:val="auto"/>
              </w:rPr>
              <w:t xml:space="preserve"> направленности</w:t>
            </w:r>
          </w:p>
        </w:tc>
        <w:tc>
          <w:tcPr>
            <w:tcW w:w="2835" w:type="dxa"/>
          </w:tcPr>
          <w:p w:rsidR="0041798C" w:rsidRPr="00A463F0" w:rsidRDefault="0041798C" w:rsidP="0041798C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A463F0">
              <w:rPr>
                <w:rFonts w:ascii="PT Astra Serif" w:hAnsi="PT Astra Serif" w:cs="Times New Roman"/>
                <w:color w:val="auto"/>
              </w:rPr>
              <w:t>Управление образования администрации города Ульяновска, общеобразовательные организации</w:t>
            </w:r>
          </w:p>
        </w:tc>
        <w:tc>
          <w:tcPr>
            <w:tcW w:w="1559" w:type="dxa"/>
          </w:tcPr>
          <w:p w:rsidR="0041798C" w:rsidRPr="00A463F0" w:rsidRDefault="0041798C" w:rsidP="0041798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463F0">
              <w:rPr>
                <w:rFonts w:ascii="PT Astra Serif" w:hAnsi="PT Astra Serif" w:cs="Times New Roman"/>
                <w:color w:val="auto"/>
              </w:rPr>
              <w:t>2021-2025</w:t>
            </w:r>
          </w:p>
        </w:tc>
        <w:tc>
          <w:tcPr>
            <w:tcW w:w="6379" w:type="dxa"/>
          </w:tcPr>
          <w:p w:rsidR="0041798C" w:rsidRPr="00A463F0" w:rsidRDefault="0041798C" w:rsidP="0041798C">
            <w:pPr>
              <w:rPr>
                <w:rFonts w:ascii="PT Astra Serif" w:hAnsi="PT Astra Serif" w:cs="Times New Roman"/>
                <w:color w:val="auto"/>
              </w:rPr>
            </w:pPr>
            <w:r w:rsidRPr="00A463F0">
              <w:rPr>
                <w:rFonts w:ascii="PT Astra Serif" w:hAnsi="PT Astra Serif" w:cs="Times New Roman"/>
                <w:color w:val="auto"/>
              </w:rPr>
              <w:t xml:space="preserve">Организуется участие обучающихся общеобразовательных организаций в конкурсах профессиональной ориентации и предметных университетских олимпиадах в соответствии с планом </w:t>
            </w:r>
            <w:proofErr w:type="spellStart"/>
            <w:r w:rsidRPr="00A463F0">
              <w:rPr>
                <w:rFonts w:ascii="PT Astra Serif" w:hAnsi="PT Astra Serif" w:cs="Times New Roman"/>
                <w:color w:val="auto"/>
              </w:rPr>
              <w:t>профориентационной</w:t>
            </w:r>
            <w:proofErr w:type="spellEnd"/>
            <w:r w:rsidRPr="00A463F0">
              <w:rPr>
                <w:rFonts w:ascii="PT Astra Serif" w:hAnsi="PT Astra Serif" w:cs="Times New Roman"/>
                <w:color w:val="auto"/>
              </w:rPr>
              <w:t xml:space="preserve"> работы на текущий учебный год</w:t>
            </w:r>
          </w:p>
        </w:tc>
      </w:tr>
    </w:tbl>
    <w:p w:rsidR="0023318B" w:rsidRPr="00814748" w:rsidRDefault="0023318B" w:rsidP="003121BA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80024" w:rsidRDefault="00C80024"/>
    <w:sectPr w:rsidR="00C80024" w:rsidSect="003121BA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B47"/>
    <w:rsid w:val="000121FB"/>
    <w:rsid w:val="00014F02"/>
    <w:rsid w:val="00017EED"/>
    <w:rsid w:val="00021455"/>
    <w:rsid w:val="00022437"/>
    <w:rsid w:val="00047159"/>
    <w:rsid w:val="00056C4F"/>
    <w:rsid w:val="00060F36"/>
    <w:rsid w:val="00067B5E"/>
    <w:rsid w:val="000832AF"/>
    <w:rsid w:val="000A4721"/>
    <w:rsid w:val="000A5F19"/>
    <w:rsid w:val="000B1EA1"/>
    <w:rsid w:val="000B21F1"/>
    <w:rsid w:val="000B2DFF"/>
    <w:rsid w:val="000B4165"/>
    <w:rsid w:val="000B4CD4"/>
    <w:rsid w:val="000D0BDD"/>
    <w:rsid w:val="000D1425"/>
    <w:rsid w:val="000E0253"/>
    <w:rsid w:val="000E461A"/>
    <w:rsid w:val="000F1A2E"/>
    <w:rsid w:val="000F6977"/>
    <w:rsid w:val="00114109"/>
    <w:rsid w:val="001271BB"/>
    <w:rsid w:val="001312D5"/>
    <w:rsid w:val="00132D22"/>
    <w:rsid w:val="00141793"/>
    <w:rsid w:val="00141CE8"/>
    <w:rsid w:val="0014496F"/>
    <w:rsid w:val="00162389"/>
    <w:rsid w:val="00164FC2"/>
    <w:rsid w:val="00167F1F"/>
    <w:rsid w:val="001800D4"/>
    <w:rsid w:val="001A5506"/>
    <w:rsid w:val="001B22A3"/>
    <w:rsid w:val="001D24D1"/>
    <w:rsid w:val="001D4D58"/>
    <w:rsid w:val="001D5F04"/>
    <w:rsid w:val="001D7FA5"/>
    <w:rsid w:val="001E38F6"/>
    <w:rsid w:val="001F4CA3"/>
    <w:rsid w:val="001F7BED"/>
    <w:rsid w:val="002074C5"/>
    <w:rsid w:val="0021247E"/>
    <w:rsid w:val="00214E09"/>
    <w:rsid w:val="002256E1"/>
    <w:rsid w:val="00226C44"/>
    <w:rsid w:val="0022712E"/>
    <w:rsid w:val="0023318B"/>
    <w:rsid w:val="00234C9D"/>
    <w:rsid w:val="00235DDA"/>
    <w:rsid w:val="00247DD4"/>
    <w:rsid w:val="002554DD"/>
    <w:rsid w:val="00263151"/>
    <w:rsid w:val="002677C7"/>
    <w:rsid w:val="0027007C"/>
    <w:rsid w:val="00276E28"/>
    <w:rsid w:val="002862FD"/>
    <w:rsid w:val="002872C5"/>
    <w:rsid w:val="002A5C31"/>
    <w:rsid w:val="002B2EFC"/>
    <w:rsid w:val="002C2A0B"/>
    <w:rsid w:val="002C323F"/>
    <w:rsid w:val="002C5779"/>
    <w:rsid w:val="002C63CC"/>
    <w:rsid w:val="002D5A39"/>
    <w:rsid w:val="002E2FC7"/>
    <w:rsid w:val="002E62E5"/>
    <w:rsid w:val="002F1C80"/>
    <w:rsid w:val="002F4134"/>
    <w:rsid w:val="002F664C"/>
    <w:rsid w:val="003121BA"/>
    <w:rsid w:val="00321DB6"/>
    <w:rsid w:val="00324B7C"/>
    <w:rsid w:val="003303DC"/>
    <w:rsid w:val="00337ABF"/>
    <w:rsid w:val="00346DE1"/>
    <w:rsid w:val="00361CA0"/>
    <w:rsid w:val="00364EE4"/>
    <w:rsid w:val="00374924"/>
    <w:rsid w:val="00386F1C"/>
    <w:rsid w:val="00392457"/>
    <w:rsid w:val="003948F5"/>
    <w:rsid w:val="003A3C24"/>
    <w:rsid w:val="003A436C"/>
    <w:rsid w:val="003A502A"/>
    <w:rsid w:val="003A69FA"/>
    <w:rsid w:val="003B14C4"/>
    <w:rsid w:val="003B3A7A"/>
    <w:rsid w:val="003B4AA5"/>
    <w:rsid w:val="003B6E60"/>
    <w:rsid w:val="003D29D3"/>
    <w:rsid w:val="003D6B9C"/>
    <w:rsid w:val="003E08B6"/>
    <w:rsid w:val="0040025F"/>
    <w:rsid w:val="004064A1"/>
    <w:rsid w:val="00410F4C"/>
    <w:rsid w:val="00414024"/>
    <w:rsid w:val="0041440C"/>
    <w:rsid w:val="00416504"/>
    <w:rsid w:val="004175A7"/>
    <w:rsid w:val="0041798C"/>
    <w:rsid w:val="004203E4"/>
    <w:rsid w:val="00425639"/>
    <w:rsid w:val="00433D85"/>
    <w:rsid w:val="00447692"/>
    <w:rsid w:val="0046080B"/>
    <w:rsid w:val="00472A7D"/>
    <w:rsid w:val="00484E4D"/>
    <w:rsid w:val="00491A9D"/>
    <w:rsid w:val="004C1348"/>
    <w:rsid w:val="004E227C"/>
    <w:rsid w:val="004F0A7C"/>
    <w:rsid w:val="004F102F"/>
    <w:rsid w:val="005031FF"/>
    <w:rsid w:val="00503779"/>
    <w:rsid w:val="005147F8"/>
    <w:rsid w:val="005208BD"/>
    <w:rsid w:val="0052300F"/>
    <w:rsid w:val="00541390"/>
    <w:rsid w:val="0054182C"/>
    <w:rsid w:val="00542C06"/>
    <w:rsid w:val="0055322B"/>
    <w:rsid w:val="00555EAE"/>
    <w:rsid w:val="00572264"/>
    <w:rsid w:val="0057457F"/>
    <w:rsid w:val="00575CAB"/>
    <w:rsid w:val="00577FEE"/>
    <w:rsid w:val="0058268F"/>
    <w:rsid w:val="0059308B"/>
    <w:rsid w:val="005952FE"/>
    <w:rsid w:val="005B16D4"/>
    <w:rsid w:val="005C27CF"/>
    <w:rsid w:val="005D1E74"/>
    <w:rsid w:val="005E179E"/>
    <w:rsid w:val="005E2386"/>
    <w:rsid w:val="00613868"/>
    <w:rsid w:val="00644B70"/>
    <w:rsid w:val="00647B9F"/>
    <w:rsid w:val="006630DC"/>
    <w:rsid w:val="00671463"/>
    <w:rsid w:val="00677E21"/>
    <w:rsid w:val="00680FAC"/>
    <w:rsid w:val="00681C3D"/>
    <w:rsid w:val="006821D9"/>
    <w:rsid w:val="00682A9F"/>
    <w:rsid w:val="006930C6"/>
    <w:rsid w:val="006A185C"/>
    <w:rsid w:val="006A3DB6"/>
    <w:rsid w:val="006A7849"/>
    <w:rsid w:val="006B6CBA"/>
    <w:rsid w:val="006D6642"/>
    <w:rsid w:val="006D6B7F"/>
    <w:rsid w:val="006E5049"/>
    <w:rsid w:val="007040E4"/>
    <w:rsid w:val="00705D76"/>
    <w:rsid w:val="00710F12"/>
    <w:rsid w:val="00720443"/>
    <w:rsid w:val="007304F0"/>
    <w:rsid w:val="00734543"/>
    <w:rsid w:val="00734D56"/>
    <w:rsid w:val="00746529"/>
    <w:rsid w:val="00747C5E"/>
    <w:rsid w:val="007518CA"/>
    <w:rsid w:val="0076204C"/>
    <w:rsid w:val="00763413"/>
    <w:rsid w:val="00771664"/>
    <w:rsid w:val="007717AC"/>
    <w:rsid w:val="007824E0"/>
    <w:rsid w:val="007A60A0"/>
    <w:rsid w:val="007B3573"/>
    <w:rsid w:val="007B6005"/>
    <w:rsid w:val="007B79F1"/>
    <w:rsid w:val="007C2BED"/>
    <w:rsid w:val="007F709E"/>
    <w:rsid w:val="00802AAC"/>
    <w:rsid w:val="00807D2F"/>
    <w:rsid w:val="00811DC8"/>
    <w:rsid w:val="0081223D"/>
    <w:rsid w:val="00817731"/>
    <w:rsid w:val="0083664F"/>
    <w:rsid w:val="00842580"/>
    <w:rsid w:val="00870447"/>
    <w:rsid w:val="0087579A"/>
    <w:rsid w:val="008976E8"/>
    <w:rsid w:val="008A4396"/>
    <w:rsid w:val="008B5F9C"/>
    <w:rsid w:val="008C2F1B"/>
    <w:rsid w:val="008C4523"/>
    <w:rsid w:val="008C70DD"/>
    <w:rsid w:val="008E11BE"/>
    <w:rsid w:val="008E18B6"/>
    <w:rsid w:val="008E2E54"/>
    <w:rsid w:val="008E4D7E"/>
    <w:rsid w:val="008E73D6"/>
    <w:rsid w:val="008F0CF0"/>
    <w:rsid w:val="008F1946"/>
    <w:rsid w:val="008F485D"/>
    <w:rsid w:val="008F63B0"/>
    <w:rsid w:val="00910EF4"/>
    <w:rsid w:val="009147AE"/>
    <w:rsid w:val="009175DE"/>
    <w:rsid w:val="00920D61"/>
    <w:rsid w:val="00922412"/>
    <w:rsid w:val="0093109A"/>
    <w:rsid w:val="0093246C"/>
    <w:rsid w:val="00942904"/>
    <w:rsid w:val="00944321"/>
    <w:rsid w:val="00954174"/>
    <w:rsid w:val="00954986"/>
    <w:rsid w:val="00976524"/>
    <w:rsid w:val="00977FB7"/>
    <w:rsid w:val="0098059A"/>
    <w:rsid w:val="0099372D"/>
    <w:rsid w:val="009B20D0"/>
    <w:rsid w:val="009C56C5"/>
    <w:rsid w:val="009E3ED2"/>
    <w:rsid w:val="009F02B8"/>
    <w:rsid w:val="009F42C1"/>
    <w:rsid w:val="009F543C"/>
    <w:rsid w:val="009F61C6"/>
    <w:rsid w:val="00A04435"/>
    <w:rsid w:val="00A124FE"/>
    <w:rsid w:val="00A2123E"/>
    <w:rsid w:val="00A3251B"/>
    <w:rsid w:val="00A463F0"/>
    <w:rsid w:val="00A509AF"/>
    <w:rsid w:val="00A51368"/>
    <w:rsid w:val="00A56BE2"/>
    <w:rsid w:val="00A61E5D"/>
    <w:rsid w:val="00A63048"/>
    <w:rsid w:val="00AC694C"/>
    <w:rsid w:val="00AD2001"/>
    <w:rsid w:val="00AE2D43"/>
    <w:rsid w:val="00AE3456"/>
    <w:rsid w:val="00AE78F5"/>
    <w:rsid w:val="00AF2E0C"/>
    <w:rsid w:val="00AF3372"/>
    <w:rsid w:val="00B039D7"/>
    <w:rsid w:val="00B0519A"/>
    <w:rsid w:val="00B10D0B"/>
    <w:rsid w:val="00B1281C"/>
    <w:rsid w:val="00B16C98"/>
    <w:rsid w:val="00B236F4"/>
    <w:rsid w:val="00B26C42"/>
    <w:rsid w:val="00B26CC1"/>
    <w:rsid w:val="00B27154"/>
    <w:rsid w:val="00B41FAE"/>
    <w:rsid w:val="00B43239"/>
    <w:rsid w:val="00B47B47"/>
    <w:rsid w:val="00BA276F"/>
    <w:rsid w:val="00BB5713"/>
    <w:rsid w:val="00BC5290"/>
    <w:rsid w:val="00BF0C1D"/>
    <w:rsid w:val="00BF2EF2"/>
    <w:rsid w:val="00BF34C4"/>
    <w:rsid w:val="00C10F81"/>
    <w:rsid w:val="00C12BF6"/>
    <w:rsid w:val="00C15431"/>
    <w:rsid w:val="00C161C5"/>
    <w:rsid w:val="00C171A6"/>
    <w:rsid w:val="00C2053C"/>
    <w:rsid w:val="00C21711"/>
    <w:rsid w:val="00C33465"/>
    <w:rsid w:val="00C41A64"/>
    <w:rsid w:val="00C43393"/>
    <w:rsid w:val="00C4549D"/>
    <w:rsid w:val="00C62F64"/>
    <w:rsid w:val="00C63551"/>
    <w:rsid w:val="00C75069"/>
    <w:rsid w:val="00C80024"/>
    <w:rsid w:val="00CA7D24"/>
    <w:rsid w:val="00CB0433"/>
    <w:rsid w:val="00CB4A00"/>
    <w:rsid w:val="00CC25A6"/>
    <w:rsid w:val="00CC691A"/>
    <w:rsid w:val="00CD318B"/>
    <w:rsid w:val="00CD3406"/>
    <w:rsid w:val="00CE29CD"/>
    <w:rsid w:val="00CE7BC8"/>
    <w:rsid w:val="00CF1561"/>
    <w:rsid w:val="00CF61BE"/>
    <w:rsid w:val="00CF64CD"/>
    <w:rsid w:val="00CF6B7B"/>
    <w:rsid w:val="00D00D0D"/>
    <w:rsid w:val="00D024EC"/>
    <w:rsid w:val="00D053CC"/>
    <w:rsid w:val="00D213ED"/>
    <w:rsid w:val="00D24E86"/>
    <w:rsid w:val="00D349BB"/>
    <w:rsid w:val="00D46867"/>
    <w:rsid w:val="00D57968"/>
    <w:rsid w:val="00D611D6"/>
    <w:rsid w:val="00D6474C"/>
    <w:rsid w:val="00D805E6"/>
    <w:rsid w:val="00D82739"/>
    <w:rsid w:val="00D83606"/>
    <w:rsid w:val="00D86054"/>
    <w:rsid w:val="00D86091"/>
    <w:rsid w:val="00D90F20"/>
    <w:rsid w:val="00D9102F"/>
    <w:rsid w:val="00D92AA3"/>
    <w:rsid w:val="00D92DDC"/>
    <w:rsid w:val="00DB31B7"/>
    <w:rsid w:val="00DD14A0"/>
    <w:rsid w:val="00DE3C40"/>
    <w:rsid w:val="00DF16B3"/>
    <w:rsid w:val="00DF641D"/>
    <w:rsid w:val="00E02DD1"/>
    <w:rsid w:val="00E03CEF"/>
    <w:rsid w:val="00E04CB2"/>
    <w:rsid w:val="00E16DE7"/>
    <w:rsid w:val="00E24C0D"/>
    <w:rsid w:val="00E30BB5"/>
    <w:rsid w:val="00E35EF7"/>
    <w:rsid w:val="00E45146"/>
    <w:rsid w:val="00E508C0"/>
    <w:rsid w:val="00E51D97"/>
    <w:rsid w:val="00E5683A"/>
    <w:rsid w:val="00E6265A"/>
    <w:rsid w:val="00E7134E"/>
    <w:rsid w:val="00E72E79"/>
    <w:rsid w:val="00E75B15"/>
    <w:rsid w:val="00E77418"/>
    <w:rsid w:val="00E774B7"/>
    <w:rsid w:val="00E9387B"/>
    <w:rsid w:val="00EA1B4D"/>
    <w:rsid w:val="00EA5D64"/>
    <w:rsid w:val="00EA6CA5"/>
    <w:rsid w:val="00EB1A4D"/>
    <w:rsid w:val="00EC3076"/>
    <w:rsid w:val="00EC5017"/>
    <w:rsid w:val="00EE6456"/>
    <w:rsid w:val="00EE700A"/>
    <w:rsid w:val="00EF1009"/>
    <w:rsid w:val="00EF1055"/>
    <w:rsid w:val="00EF6783"/>
    <w:rsid w:val="00F02258"/>
    <w:rsid w:val="00F04978"/>
    <w:rsid w:val="00F10CBE"/>
    <w:rsid w:val="00F16EF2"/>
    <w:rsid w:val="00F40D76"/>
    <w:rsid w:val="00F42A7F"/>
    <w:rsid w:val="00F5543C"/>
    <w:rsid w:val="00F55E85"/>
    <w:rsid w:val="00F60BEE"/>
    <w:rsid w:val="00F67F23"/>
    <w:rsid w:val="00F70588"/>
    <w:rsid w:val="00F72193"/>
    <w:rsid w:val="00F72E98"/>
    <w:rsid w:val="00F74705"/>
    <w:rsid w:val="00F90420"/>
    <w:rsid w:val="00FB1D58"/>
    <w:rsid w:val="00FD2BBD"/>
    <w:rsid w:val="00FE42D4"/>
    <w:rsid w:val="00FF20E4"/>
    <w:rsid w:val="00FF5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21B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1B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509AF"/>
    <w:rPr>
      <w:b/>
      <w:bCs/>
    </w:rPr>
  </w:style>
  <w:style w:type="paragraph" w:customStyle="1" w:styleId="ConsPlusNormal">
    <w:name w:val="ConsPlusNormal"/>
    <w:rsid w:val="00A51368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obsh3</cp:lastModifiedBy>
  <cp:revision>10</cp:revision>
  <dcterms:created xsi:type="dcterms:W3CDTF">2021-12-21T04:13:00Z</dcterms:created>
  <dcterms:modified xsi:type="dcterms:W3CDTF">2021-12-23T07:36:00Z</dcterms:modified>
</cp:coreProperties>
</file>