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72" w:rsidRDefault="00E972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7272" w:rsidRDefault="00E97272">
      <w:pPr>
        <w:pStyle w:val="ConsPlusNormal"/>
        <w:jc w:val="both"/>
        <w:outlineLvl w:val="0"/>
      </w:pPr>
    </w:p>
    <w:p w:rsidR="00E97272" w:rsidRDefault="00E97272">
      <w:pPr>
        <w:pStyle w:val="ConsPlusTitle"/>
        <w:jc w:val="center"/>
        <w:outlineLvl w:val="0"/>
      </w:pPr>
      <w:r>
        <w:t>ПРАВИТЕЛЬСТВО УЛЬЯНОВСКОЙ ОБЛАСТИ</w:t>
      </w:r>
    </w:p>
    <w:p w:rsidR="00E97272" w:rsidRDefault="00E97272">
      <w:pPr>
        <w:pStyle w:val="ConsPlusTitle"/>
        <w:jc w:val="center"/>
      </w:pPr>
    </w:p>
    <w:p w:rsidR="00E97272" w:rsidRDefault="00E97272">
      <w:pPr>
        <w:pStyle w:val="ConsPlusTitle"/>
        <w:jc w:val="center"/>
      </w:pPr>
      <w:r>
        <w:t>ПОСТАНОВЛЕНИЕ</w:t>
      </w:r>
    </w:p>
    <w:p w:rsidR="00E97272" w:rsidRDefault="00E97272">
      <w:pPr>
        <w:pStyle w:val="ConsPlusTitle"/>
        <w:jc w:val="center"/>
      </w:pPr>
      <w:r>
        <w:t>от 12 апреля 2013 г. N 129-П</w:t>
      </w:r>
    </w:p>
    <w:p w:rsidR="00E97272" w:rsidRDefault="00E97272">
      <w:pPr>
        <w:pStyle w:val="ConsPlusTitle"/>
        <w:jc w:val="center"/>
      </w:pPr>
    </w:p>
    <w:p w:rsidR="00E97272" w:rsidRDefault="00E97272">
      <w:pPr>
        <w:pStyle w:val="ConsPlusTitle"/>
        <w:jc w:val="center"/>
      </w:pPr>
      <w:r>
        <w:t>ОБ УТВЕРЖДЕНИИ ПРАВИЛ ПРОВЕРКИ ДОСТОВЕРНОСТИ И ПОЛНОТЫ</w:t>
      </w:r>
    </w:p>
    <w:p w:rsidR="00E97272" w:rsidRDefault="00E97272">
      <w:pPr>
        <w:pStyle w:val="ConsPlusTitle"/>
        <w:jc w:val="center"/>
      </w:pPr>
      <w:r>
        <w:t>СВЕДЕНИЙ О ДОХОДАХ, ОБ ИМУЩЕСТВЕ И ОБЯЗАТЕЛЬСТВАХ</w:t>
      </w:r>
    </w:p>
    <w:p w:rsidR="00E97272" w:rsidRDefault="00E97272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E97272" w:rsidRDefault="00E97272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E97272" w:rsidRDefault="00E97272">
      <w:pPr>
        <w:pStyle w:val="ConsPlusTitle"/>
        <w:jc w:val="center"/>
      </w:pPr>
      <w:r>
        <w:t>ОБЛАСТНЫХ ГОСУДАРСТВЕННЫХ УЧРЕЖДЕНИЙ, И ЛИЦАМИ,</w:t>
      </w:r>
    </w:p>
    <w:p w:rsidR="00E97272" w:rsidRDefault="00E97272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E97272" w:rsidRDefault="00E972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72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7272" w:rsidRDefault="00E972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272" w:rsidRDefault="00E972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E97272" w:rsidRDefault="00E972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06.02.2015 </w:t>
            </w:r>
            <w:hyperlink r:id="rId5" w:history="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29.07.2016 </w:t>
            </w:r>
            <w:hyperlink r:id="rId6" w:history="1">
              <w:r>
                <w:rPr>
                  <w:color w:val="0000FF"/>
                </w:rPr>
                <w:t>N 359-П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7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 Правительство Ульяновской области постановляет: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областных государственных учреждений, и лицами, замещающими эти должности.</w:t>
      </w:r>
    </w:p>
    <w:p w:rsidR="00E97272" w:rsidRDefault="00E9727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06.02.2015 N 22-П)</w:t>
      </w: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jc w:val="right"/>
      </w:pPr>
      <w:r>
        <w:t>Губернатор - Председатель</w:t>
      </w:r>
    </w:p>
    <w:p w:rsidR="00E97272" w:rsidRDefault="00E97272">
      <w:pPr>
        <w:pStyle w:val="ConsPlusNormal"/>
        <w:jc w:val="right"/>
      </w:pPr>
      <w:r>
        <w:t>Правительства</w:t>
      </w:r>
    </w:p>
    <w:p w:rsidR="00E97272" w:rsidRDefault="00E97272">
      <w:pPr>
        <w:pStyle w:val="ConsPlusNormal"/>
        <w:jc w:val="right"/>
      </w:pPr>
      <w:r>
        <w:t>Ульяновской области</w:t>
      </w:r>
    </w:p>
    <w:p w:rsidR="00E97272" w:rsidRDefault="00E97272">
      <w:pPr>
        <w:pStyle w:val="ConsPlusNormal"/>
        <w:jc w:val="right"/>
      </w:pPr>
      <w:r>
        <w:t>С.И.МОРОЗОВ</w:t>
      </w: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jc w:val="right"/>
        <w:outlineLvl w:val="0"/>
      </w:pPr>
      <w:r>
        <w:t>Утверждены</w:t>
      </w:r>
    </w:p>
    <w:p w:rsidR="00E97272" w:rsidRDefault="00E97272">
      <w:pPr>
        <w:pStyle w:val="ConsPlusNormal"/>
        <w:jc w:val="right"/>
      </w:pPr>
      <w:r>
        <w:t>постановлением</w:t>
      </w:r>
    </w:p>
    <w:p w:rsidR="00E97272" w:rsidRDefault="00E97272">
      <w:pPr>
        <w:pStyle w:val="ConsPlusNormal"/>
        <w:jc w:val="right"/>
      </w:pPr>
      <w:r>
        <w:t>Правительства Ульяновской области</w:t>
      </w:r>
    </w:p>
    <w:p w:rsidR="00E97272" w:rsidRDefault="00E97272">
      <w:pPr>
        <w:pStyle w:val="ConsPlusNormal"/>
        <w:jc w:val="right"/>
      </w:pPr>
      <w:r>
        <w:t>от 12 апреля 2013 г. N 129-П</w:t>
      </w: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Title"/>
        <w:jc w:val="center"/>
      </w:pPr>
      <w:bookmarkStart w:id="0" w:name="P34"/>
      <w:bookmarkEnd w:id="0"/>
      <w:r>
        <w:t>ПРАВИЛА</w:t>
      </w:r>
    </w:p>
    <w:p w:rsidR="00E97272" w:rsidRDefault="00E97272">
      <w:pPr>
        <w:pStyle w:val="ConsPlusTitle"/>
        <w:jc w:val="center"/>
      </w:pPr>
      <w:r>
        <w:t>ПРОВЕРКИ ДОСТОВЕРНОСТИ И ПОЛНОТЫ СВЕДЕНИЙ О ДОХОДАХ,</w:t>
      </w:r>
    </w:p>
    <w:p w:rsidR="00E97272" w:rsidRDefault="00E9727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97272" w:rsidRDefault="00E97272">
      <w:pPr>
        <w:pStyle w:val="ConsPlusTitle"/>
        <w:jc w:val="center"/>
      </w:pPr>
      <w:proofErr w:type="gramStart"/>
      <w:r>
        <w:t>ПРЕДСТАВЛЕННЫХ</w:t>
      </w:r>
      <w:proofErr w:type="gramEnd"/>
      <w:r>
        <w:t xml:space="preserve"> ГРАЖДАНАМИ, ПРЕТЕНДУЮЩИМИ НА ЗАМЕЩЕНИЕ</w:t>
      </w:r>
    </w:p>
    <w:p w:rsidR="00E97272" w:rsidRDefault="00E97272">
      <w:pPr>
        <w:pStyle w:val="ConsPlusTitle"/>
        <w:jc w:val="center"/>
      </w:pPr>
      <w:r>
        <w:t>ДОЛЖНОСТЕЙ РУКОВОДИТЕЛЕЙ ОБЛАСТНЫХ ГОСУДАРСТВЕННЫХ</w:t>
      </w:r>
    </w:p>
    <w:p w:rsidR="00E97272" w:rsidRDefault="00E97272">
      <w:pPr>
        <w:pStyle w:val="ConsPlusTitle"/>
        <w:jc w:val="center"/>
      </w:pPr>
      <w:r>
        <w:t>УЧРЕЖДЕНИЙ, И ЛИЦАМИ, ЗАМЕЩАЮЩИМИ ЭТИ ДОЛЖНОСТИ</w:t>
      </w:r>
    </w:p>
    <w:p w:rsidR="00E97272" w:rsidRDefault="00E972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72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7272" w:rsidRDefault="00E972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272" w:rsidRDefault="00E972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E97272" w:rsidRDefault="00E972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06.02.2015 </w:t>
            </w:r>
            <w:hyperlink r:id="rId10" w:history="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29.07.2016 </w:t>
            </w:r>
            <w:hyperlink r:id="rId11" w:history="1">
              <w:r>
                <w:rPr>
                  <w:color w:val="0000FF"/>
                </w:rPr>
                <w:t>N 359-П</w:t>
              </w:r>
            </w:hyperlink>
            <w:r>
              <w:rPr>
                <w:color w:val="392C69"/>
              </w:rPr>
              <w:t xml:space="preserve">, от 30.07.2019 </w:t>
            </w:r>
            <w:hyperlink r:id="rId12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ind w:firstLine="540"/>
        <w:jc w:val="both"/>
      </w:pPr>
      <w:bookmarkStart w:id="1" w:name="P44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областных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супругов (супруг) и несовершеннолетних детей (далее - проверка).</w:t>
      </w:r>
    </w:p>
    <w:p w:rsidR="00E97272" w:rsidRDefault="00E972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06.02.2015 N 22-П)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2. Проверка осуществляется по решению органа, исполняющего функции и полномочия учредителя областного государственного учреждения (далее - уполномоченный орган), или лица, которому такие полномочия предоставлены уполномоченным органом (далее - уполномоченное лицо).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3. Проверку осуществляет подразделение по профилактике коррупционных и иных правонарушений, образованное в Правительстве Ульяновской области (далее - структурное подразделение).</w:t>
      </w:r>
    </w:p>
    <w:p w:rsidR="00E97272" w:rsidRDefault="00E972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30.07.2019 N 370-П)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30.07.2019 N 370-П;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или региональных общественных объединений, не являющихся политическими партиями;</w:t>
      </w:r>
    </w:p>
    <w:p w:rsidR="00E97272" w:rsidRDefault="00E9727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30.07.2019 N 370-П)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г) Общественной палатой Ульяновской области;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д) общероссийскими или региональными средствами массовой информации;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е) структурным подразделением.</w:t>
      </w:r>
    </w:p>
    <w:p w:rsidR="00E97272" w:rsidRDefault="00E97272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29.07.2016 N 359-П)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уполномоченным органом или лицом, которому такие полномочия предоставлены уполномоченным органом.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7. При осуществлении проверки структурное подразделение вправе:</w:t>
      </w:r>
    </w:p>
    <w:p w:rsidR="00E97272" w:rsidRDefault="00E97272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областного государственного учреждения, а также с лицом, замещающим должность руководителя областного государственного учреждения;</w:t>
      </w:r>
      <w:proofErr w:type="gramEnd"/>
    </w:p>
    <w:p w:rsidR="00E97272" w:rsidRDefault="00E97272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областного государственного учреждения, а также лицом, замещающим должность руководителя областного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97272" w:rsidRDefault="00E97272">
      <w:pPr>
        <w:pStyle w:val="ConsPlusNormal"/>
        <w:spacing w:before="220"/>
        <w:ind w:firstLine="540"/>
        <w:jc w:val="both"/>
      </w:pPr>
      <w:r>
        <w:lastRenderedPageBreak/>
        <w:t>в) получать от гражданина, претендующего на замещение должности руководителя областного государственного учреждения, а также от лица, замещающего должность руководителя областного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материалам;</w:t>
      </w:r>
    </w:p>
    <w:p w:rsidR="00E97272" w:rsidRDefault="00E97272">
      <w:pPr>
        <w:pStyle w:val="ConsPlusNormal"/>
        <w:spacing w:before="220"/>
        <w:ind w:firstLine="540"/>
        <w:jc w:val="both"/>
      </w:pPr>
      <w:proofErr w:type="gramStart"/>
      <w:r>
        <w:t>г) подготавливать и обеспечивать направление запросов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и в организации, в том числе общественные объединения, об имеющихся у них сведениях о доходах, об имуществе и обязательствах имущественного характера лиц, указанных</w:t>
      </w:r>
      <w:proofErr w:type="gramEnd"/>
      <w:r>
        <w:t xml:space="preserve">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E97272" w:rsidRDefault="00E97272">
      <w:pPr>
        <w:pStyle w:val="ConsPlusNormal"/>
        <w:jc w:val="both"/>
      </w:pPr>
      <w:r>
        <w:t xml:space="preserve">(пп. "г"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30.07.2019 N 370-П)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8. Уполномоченный орган или уполномоченное лицо обеспечивают: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областного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областного государственного учреждения, в случае его обращения о том, какие из представленных им сведений, указанных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97272" w:rsidRDefault="00E9727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06.02.2015 N 22-П)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9. По окончании проверки уполномоченный орган или уполномоченное лицо обязаны ознакомить лицо, замещающее должность руководителя областного государственного учреждения, с результатами проверки.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областного государственного учреждения, вправе: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11. По результатам проверки уполномоченный орган или уполномоченное лицо принимают одно из следующих решений: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а) о назначении гражданина, претендующего на замещение должности руководителя областного государственного учреждения, на должность руководителя областного государственного учреждения;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б) об отказе гражданину, претендующему на замещение должности руководителя областного государственного учреждения, в назначении на должность руководителя областного государственного учреждения;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в) о применении к лицу, замещающему должность руководителя областного государственного учреждения, мер дисциплинарной ответственности.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</w:t>
      </w:r>
      <w:r>
        <w:lastRenderedPageBreak/>
        <w:t>представляются в соответствующие государственные органы.</w:t>
      </w:r>
    </w:p>
    <w:p w:rsidR="00E97272" w:rsidRDefault="00E97272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в уполномоченный орган или уполномоченному лицу, хранятся в соответствии с законодательством Российской Федерации об архивном деле.</w:t>
      </w: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jc w:val="both"/>
      </w:pPr>
    </w:p>
    <w:p w:rsidR="00E97272" w:rsidRDefault="00E972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E97272"/>
    <w:sectPr w:rsidR="00E21DEC" w:rsidSect="0055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97272"/>
    <w:rsid w:val="000A3D93"/>
    <w:rsid w:val="004F2BAA"/>
    <w:rsid w:val="005423B9"/>
    <w:rsid w:val="00960E7B"/>
    <w:rsid w:val="00C977E6"/>
    <w:rsid w:val="00E9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41D441391DEAEA62397449E00FBBD94EEAB42C4C6807B05281FBC85A6A75E90980D3443696D3A0DB02EC3ED4D067CBB31A04B37C76220c5t3L" TargetMode="External"/><Relationship Id="rId13" Type="http://schemas.openxmlformats.org/officeDocument/2006/relationships/hyperlink" Target="consultantplus://offline/ref=C8F41D441391DEAEA62397529D6CA5B791E0FD47C5CE8B245C7744E1D2AFAD09D7D7547607646D3809BB7B92A24C5A39E822A14F37C5603C50FEE3cCtBL" TargetMode="External"/><Relationship Id="rId18" Type="http://schemas.openxmlformats.org/officeDocument/2006/relationships/hyperlink" Target="consultantplus://offline/ref=C8F41D441391DEAEA62397529D6CA5B791E0FD47C2C68A2F587744E1D2AFAD09D7D7547607646D3809BB7B92A24C5A39E822A14F37C5603C50FEE3cCtB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8F41D441391DEAEA62397529D6CA5B791E0FD47C2C68A2F587744E1D2AFAD09D7D7547607646D3809BB7A97A24C5A39E822A14F37C5603C50FEE3cCtBL" TargetMode="External"/><Relationship Id="rId12" Type="http://schemas.openxmlformats.org/officeDocument/2006/relationships/hyperlink" Target="consultantplus://offline/ref=C8F41D441391DEAEA62397529D6CA5B791E0FD47C2C68A2F587744E1D2AFAD09D7D7547607646D3809BB7A97A24C5A39E822A14F37C5603C50FEE3cCtBL" TargetMode="External"/><Relationship Id="rId17" Type="http://schemas.openxmlformats.org/officeDocument/2006/relationships/hyperlink" Target="consultantplus://offline/ref=C8F41D441391DEAEA62397529D6CA5B791E0FD47C2CF8A245B7744E1D2AFAD09D7D7547607646D3809BB7B92A24C5A39E822A14F37C5603C50FEE3cCt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F41D441391DEAEA62397529D6CA5B791E0FD47C2C68A2F587744E1D2AFAD09D7D7547607646D3809BB7A9BA24C5A39E822A14F37C5603C50FEE3cCt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41D441391DEAEA62397529D6CA5B791E0FD47C2CF8A245B7744E1D2AFAD09D7D7547607646D3809BB7B92A24C5A39E822A14F37C5603C50FEE3cCtBL" TargetMode="External"/><Relationship Id="rId11" Type="http://schemas.openxmlformats.org/officeDocument/2006/relationships/hyperlink" Target="consultantplus://offline/ref=C8F41D441391DEAEA62397529D6CA5B791E0FD47C2CF8A245B7744E1D2AFAD09D7D7547607646D3809BB7B92A24C5A39E822A14F37C5603C50FEE3cCtBL" TargetMode="External"/><Relationship Id="rId5" Type="http://schemas.openxmlformats.org/officeDocument/2006/relationships/hyperlink" Target="consultantplus://offline/ref=C8F41D441391DEAEA62397529D6CA5B791E0FD47C5CE8B245C7744E1D2AFAD09D7D7547607646D3809BB7A97A24C5A39E822A14F37C5603C50FEE3cCtBL" TargetMode="External"/><Relationship Id="rId15" Type="http://schemas.openxmlformats.org/officeDocument/2006/relationships/hyperlink" Target="consultantplus://offline/ref=C8F41D441391DEAEA62397529D6CA5B791E0FD47C2C68A2F587744E1D2AFAD09D7D7547607646D3809BB7A9AA24C5A39E822A14F37C5603C50FEE3cCtBL" TargetMode="External"/><Relationship Id="rId10" Type="http://schemas.openxmlformats.org/officeDocument/2006/relationships/hyperlink" Target="consultantplus://offline/ref=C8F41D441391DEAEA62397529D6CA5B791E0FD47C5CE8B245C7744E1D2AFAD09D7D7547607646D3809BB7A9AA24C5A39E822A14F37C5603C50FEE3cCtBL" TargetMode="External"/><Relationship Id="rId19" Type="http://schemas.openxmlformats.org/officeDocument/2006/relationships/hyperlink" Target="consultantplus://offline/ref=C8F41D441391DEAEA62397529D6CA5B791E0FD47C5CE8B245C7744E1D2AFAD09D7D7547607646D3809BB7B93A24C5A39E822A14F37C5603C50FEE3cCt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F41D441391DEAEA62397529D6CA5B791E0FD47C5CE8B245C7744E1D2AFAD09D7D7547607646D3809BB7A95A24C5A39E822A14F37C5603C50FEE3cCtBL" TargetMode="External"/><Relationship Id="rId14" Type="http://schemas.openxmlformats.org/officeDocument/2006/relationships/hyperlink" Target="consultantplus://offline/ref=C8F41D441391DEAEA62397529D6CA5B791E0FD47C2C68A2F587744E1D2AFAD09D7D7547607646D3809BB7A94A24C5A39E822A14F37C5603C50FEE3cCt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2021-02-16T11:45:00Z</dcterms:created>
  <dcterms:modified xsi:type="dcterms:W3CDTF">2021-02-16T11:45:00Z</dcterms:modified>
</cp:coreProperties>
</file>